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11" w:rsidRPr="0064664D" w:rsidRDefault="00A05411" w:rsidP="00A05411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ΑΙΤΗΣΗ-ΔΗΛΩΣΗ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A05411" w:rsidTr="00C25FC4">
        <w:trPr>
          <w:trHeight w:val="958"/>
        </w:trPr>
        <w:tc>
          <w:tcPr>
            <w:tcW w:w="850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</w:p>
          <w:p w:rsidR="00A05411" w:rsidRPr="00862248" w:rsidRDefault="00A05411" w:rsidP="00C25F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62248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</w:p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Το Τμήμα Ελληνικής Φιλολογίας του Δ.Π.Θ </w:t>
            </w:r>
          </w:p>
        </w:tc>
      </w:tr>
    </w:tbl>
    <w:p w:rsidR="00A05411" w:rsidRPr="00A63E4A" w:rsidRDefault="00A05411" w:rsidP="00A05411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Δ/νση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A05411" w:rsidTr="00C25FC4">
        <w:trPr>
          <w:trHeight w:val="400"/>
        </w:trPr>
        <w:tc>
          <w:tcPr>
            <w:tcW w:w="8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Αίτηση εγγραφής για εκπόνηση διδακτορικής διατριβής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A05411" w:rsidTr="00C25FC4">
        <w:tc>
          <w:tcPr>
            <w:tcW w:w="6768" w:type="dxa"/>
          </w:tcPr>
          <w:p w:rsidR="00A05411" w:rsidRDefault="00815169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Σας</w:t>
            </w:r>
            <w:r w:rsidR="00A05411">
              <w:rPr>
                <w:rFonts w:ascii="Arial" w:hAnsi="Arial"/>
              </w:rPr>
              <w:t xml:space="preserve"> παρακαλώ να δεχτείτε την αίτησή μου για εκπόνηση διδακτορικής διατριβής στο γνωστικό αντικείμενο………………………………………… με επιβλέποντα/επιβλέπουσα τον/την …………………………………..</w:t>
            </w:r>
          </w:p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Δηλώνω ότι κατέχω μεταπτυχιακό δίπλωμα με βαθμό πάνω από </w:t>
            </w:r>
            <w:r w:rsidRPr="0064664D">
              <w:rPr>
                <w:rFonts w:ascii="Arial" w:hAnsi="Arial" w:cs="Arial"/>
              </w:rPr>
              <w:t>επτά και πέντε δέκατα</w:t>
            </w:r>
            <w:r>
              <w:rPr>
                <w:rFonts w:ascii="Arial" w:hAnsi="Arial" w:cs="Arial"/>
                <w:sz w:val="20"/>
              </w:rPr>
              <w:t xml:space="preserve"> (7,5)</w:t>
            </w:r>
          </w:p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(Ο </w:t>
            </w:r>
            <w:proofErr w:type="spellStart"/>
            <w:r>
              <w:rPr>
                <w:rFonts w:ascii="Arial" w:hAnsi="Arial"/>
              </w:rPr>
              <w:t>άνωθι</w:t>
            </w:r>
            <w:proofErr w:type="spellEnd"/>
            <w:r>
              <w:rPr>
                <w:rFonts w:ascii="Arial" w:hAnsi="Arial"/>
              </w:rPr>
              <w:t xml:space="preserve"> αναφερόμενος…………………………………….. ……..</w:t>
            </w:r>
          </w:p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Συγκατατίθεμαι να αναλάβω την επίβλεψη </w:t>
            </w:r>
            <w:r w:rsidR="00815169">
              <w:rPr>
                <w:rFonts w:ascii="Arial" w:hAnsi="Arial"/>
              </w:rPr>
              <w:t>της</w:t>
            </w:r>
            <w:r>
              <w:rPr>
                <w:rFonts w:ascii="Arial" w:hAnsi="Arial"/>
              </w:rPr>
              <w:t xml:space="preserve"> διδακτορικής διατριβής </w:t>
            </w:r>
            <w:r w:rsidR="00815169">
              <w:rPr>
                <w:rFonts w:ascii="Arial" w:hAnsi="Arial"/>
              </w:rPr>
              <w:t>της</w:t>
            </w:r>
            <w:r>
              <w:rPr>
                <w:rFonts w:ascii="Arial" w:hAnsi="Arial"/>
              </w:rPr>
              <w:t xml:space="preserve"> αιτούσας. ΥΠΟΓΡΑΦΗ:                                           ) </w:t>
            </w:r>
          </w:p>
          <w:p w:rsidR="00A05411" w:rsidRDefault="00A05411" w:rsidP="00C25FC4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</w:p>
        </w:tc>
      </w:tr>
      <w:tr w:rsidR="00A05411" w:rsidTr="00C25FC4">
        <w:tc>
          <w:tcPr>
            <w:tcW w:w="6768" w:type="dxa"/>
          </w:tcPr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A05411" w:rsidTr="00C25FC4">
        <w:tc>
          <w:tcPr>
            <w:tcW w:w="3652" w:type="dxa"/>
          </w:tcPr>
          <w:p w:rsidR="00A05411" w:rsidRPr="00A63E4A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A05411" w:rsidRDefault="00A05411" w:rsidP="00A0541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:rsidR="00A05411" w:rsidRPr="0064664D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Έντυπο 1: Αίτηση εκπόνησης διατριβής</w:t>
      </w: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jc w:val="center"/>
        <w:rPr>
          <w:b/>
          <w:u w:val="single"/>
        </w:rPr>
      </w:pPr>
    </w:p>
    <w:p w:rsidR="00A05411" w:rsidRDefault="00A05411" w:rsidP="00A05411">
      <w:pPr>
        <w:jc w:val="center"/>
        <w:rPr>
          <w:b/>
          <w:u w:val="single"/>
        </w:rPr>
      </w:pPr>
    </w:p>
    <w:p w:rsidR="00A05411" w:rsidRDefault="00A05411" w:rsidP="00A05411">
      <w:pPr>
        <w:jc w:val="center"/>
        <w:rPr>
          <w:b/>
          <w:u w:val="single"/>
        </w:rPr>
      </w:pPr>
    </w:p>
    <w:p w:rsidR="00A05411" w:rsidRPr="00637AC0" w:rsidRDefault="00A05411" w:rsidP="00A05411">
      <w:pPr>
        <w:jc w:val="center"/>
        <w:rPr>
          <w:b/>
        </w:rPr>
      </w:pPr>
      <w:r w:rsidRPr="00637AC0">
        <w:rPr>
          <w:b/>
        </w:rPr>
        <w:lastRenderedPageBreak/>
        <w:t>ΕΙΣΗΓΗΣΗ ΤΗΣ ΕΠΙΤΡΟΠΗΣ ΑΞΙΟΛΟΓΗΣΗΣ</w:t>
      </w:r>
    </w:p>
    <w:p w:rsidR="00A05411" w:rsidRDefault="00A05411" w:rsidP="00A05411">
      <w:pPr>
        <w:jc w:val="both"/>
        <w:rPr>
          <w:rFonts w:ascii="Comic Sans MS" w:hAnsi="Comic Sans MS"/>
        </w:rPr>
      </w:pPr>
    </w:p>
    <w:p w:rsidR="00A05411" w:rsidRDefault="00A05411" w:rsidP="00A05411">
      <w:pPr>
        <w:jc w:val="both"/>
      </w:pPr>
      <w:r w:rsidRPr="00637AC0">
        <w:t xml:space="preserve">Η Επιτροπή Αξιολόγησης  των υποψηφίων για το Πρόγραμμα Μεταπτυχιακών Σπουδών-Διδακτορικών Διατριβών του Τμήματος Ελληνικής Φιλολογίας του Δ.Π.Θ. που ορίστηκε στην ΧΧΧΧ Γενική Συνέλευση Ειδικής Σύνθεσης του Τ.Ε.Φ. συνήλθε </w:t>
      </w:r>
      <w:r w:rsidR="00815169">
        <w:t>στις</w:t>
      </w:r>
      <w:r w:rsidRPr="00637AC0">
        <w:t xml:space="preserve"> ……………………………….., ημέρα…………………………και ώρα …………………..για να αξιολογήσει </w:t>
      </w:r>
      <w:r w:rsidR="00815169">
        <w:t>τους</w:t>
      </w:r>
      <w:r w:rsidRPr="00637AC0">
        <w:t xml:space="preserve"> υποψήφιους για εκπόνηση διδακτορικής διατριβής στο ΤΕΦ. Αφού έλαβε υπόψη την επίδοση των υποψηφίων στις Εξετάσεις γλώσσας,</w:t>
      </w:r>
      <w:r>
        <w:t xml:space="preserve"> </w:t>
      </w:r>
      <w:r w:rsidRPr="00637AC0">
        <w:t xml:space="preserve">την προσωπική συνέντευξη των υποψηφίων, και τα λοιπά στοιχεία του φακέλου εισηγείται την  </w:t>
      </w:r>
      <w:r>
        <w:t>εγγραφή για εκπόνηση διδακτορικής διατριβής των κάτωθι:</w:t>
      </w:r>
    </w:p>
    <w:p w:rsidR="00A05411" w:rsidRDefault="00A05411" w:rsidP="00A05411">
      <w:pPr>
        <w:jc w:val="both"/>
      </w:pPr>
    </w:p>
    <w:p w:rsidR="00A05411" w:rsidRDefault="00A05411" w:rsidP="00A05411">
      <w:pPr>
        <w:jc w:val="both"/>
      </w:pPr>
      <w:r>
        <w:t>1.</w:t>
      </w:r>
    </w:p>
    <w:p w:rsidR="00A05411" w:rsidRDefault="00A05411" w:rsidP="00A05411">
      <w:pPr>
        <w:jc w:val="both"/>
      </w:pPr>
      <w:r>
        <w:t>2.</w:t>
      </w:r>
    </w:p>
    <w:p w:rsidR="00A05411" w:rsidRDefault="00A05411" w:rsidP="00A05411">
      <w:pPr>
        <w:jc w:val="both"/>
      </w:pPr>
      <w:r>
        <w:t>3.</w:t>
      </w:r>
    </w:p>
    <w:p w:rsidR="00A05411" w:rsidRDefault="00A05411" w:rsidP="00A05411">
      <w:pPr>
        <w:jc w:val="both"/>
      </w:pPr>
      <w:r>
        <w:t>4.</w:t>
      </w:r>
    </w:p>
    <w:p w:rsidR="00A05411" w:rsidRDefault="00A05411" w:rsidP="00A05411">
      <w:pPr>
        <w:jc w:val="both"/>
      </w:pPr>
      <w:r>
        <w:t>Επισυνάπτεται Πίνακας με την Αναλυτική Βαθμολογία των υποψηφίων</w:t>
      </w:r>
    </w:p>
    <w:p w:rsidR="00A05411" w:rsidRDefault="00A05411" w:rsidP="00A05411">
      <w:pPr>
        <w:jc w:val="both"/>
      </w:pPr>
    </w:p>
    <w:p w:rsidR="00A05411" w:rsidRDefault="00A05411" w:rsidP="00A05411">
      <w:pPr>
        <w:jc w:val="both"/>
      </w:pPr>
    </w:p>
    <w:p w:rsidR="00A05411" w:rsidRDefault="00A05411" w:rsidP="00A05411">
      <w:pPr>
        <w:jc w:val="both"/>
      </w:pPr>
    </w:p>
    <w:p w:rsidR="00A05411" w:rsidRPr="00637AC0" w:rsidRDefault="00A05411" w:rsidP="00A05411">
      <w:pPr>
        <w:jc w:val="both"/>
        <w:rPr>
          <w:b/>
        </w:rPr>
      </w:pPr>
      <w:r>
        <w:rPr>
          <w:b/>
          <w:u w:val="single"/>
        </w:rPr>
        <w:t xml:space="preserve">Η </w:t>
      </w:r>
      <w:r w:rsidRPr="00637AC0">
        <w:rPr>
          <w:b/>
          <w:u w:val="single"/>
        </w:rPr>
        <w:t>ΕΠΙΤΡΟΠΗ</w:t>
      </w:r>
      <w:r w:rsidRPr="00637AC0">
        <w:rPr>
          <w:b/>
        </w:rPr>
        <w:t xml:space="preserve">                                         </w:t>
      </w:r>
      <w:r w:rsidRPr="00637AC0">
        <w:rPr>
          <w:b/>
          <w:u w:val="single"/>
        </w:rPr>
        <w:t>ΥΠΟΓΡΑΦΗ</w:t>
      </w:r>
      <w:r w:rsidRPr="00637AC0">
        <w:rPr>
          <w:b/>
        </w:rPr>
        <w:t xml:space="preserve">                                 </w:t>
      </w:r>
    </w:p>
    <w:p w:rsidR="00A05411" w:rsidRPr="00637AC0" w:rsidRDefault="00A05411" w:rsidP="00A05411">
      <w:pPr>
        <w:jc w:val="both"/>
        <w:rPr>
          <w:b/>
        </w:rPr>
      </w:pPr>
    </w:p>
    <w:p w:rsidR="00A05411" w:rsidRDefault="00A05411" w:rsidP="00A05411">
      <w:pPr>
        <w:jc w:val="both"/>
        <w:rPr>
          <w:b/>
        </w:rPr>
      </w:pPr>
      <w:r w:rsidRPr="00637AC0">
        <w:rPr>
          <w:b/>
        </w:rPr>
        <w:t xml:space="preserve">1. </w:t>
      </w:r>
    </w:p>
    <w:p w:rsidR="00A05411" w:rsidRDefault="00A05411" w:rsidP="00A05411">
      <w:pPr>
        <w:jc w:val="both"/>
        <w:rPr>
          <w:b/>
        </w:rPr>
      </w:pPr>
      <w:r>
        <w:rPr>
          <w:b/>
        </w:rPr>
        <w:t>2.</w:t>
      </w:r>
    </w:p>
    <w:p w:rsidR="00A05411" w:rsidRDefault="00A05411" w:rsidP="00A05411">
      <w:pPr>
        <w:jc w:val="both"/>
        <w:rPr>
          <w:b/>
        </w:rPr>
      </w:pPr>
      <w:r>
        <w:rPr>
          <w:b/>
        </w:rPr>
        <w:t>3.</w:t>
      </w:r>
    </w:p>
    <w:p w:rsidR="00A05411" w:rsidRPr="00637AC0" w:rsidRDefault="00A05411" w:rsidP="00A05411">
      <w:pPr>
        <w:jc w:val="both"/>
      </w:pPr>
      <w:r>
        <w:rPr>
          <w:b/>
        </w:rPr>
        <w:t>4.</w:t>
      </w:r>
    </w:p>
    <w:p w:rsidR="00A05411" w:rsidRPr="00637AC0" w:rsidRDefault="00A05411" w:rsidP="00A05411">
      <w:pPr>
        <w:jc w:val="both"/>
      </w:pPr>
    </w:p>
    <w:p w:rsidR="00A05411" w:rsidRDefault="00A05411" w:rsidP="00A05411">
      <w:pPr>
        <w:jc w:val="center"/>
      </w:pPr>
    </w:p>
    <w:p w:rsidR="00A05411" w:rsidRDefault="00A05411" w:rsidP="00A05411">
      <w:pPr>
        <w:jc w:val="center"/>
      </w:pPr>
    </w:p>
    <w:p w:rsidR="00A05411" w:rsidRDefault="00A05411" w:rsidP="00A05411">
      <w:pPr>
        <w:jc w:val="center"/>
      </w:pPr>
    </w:p>
    <w:p w:rsidR="00A05411" w:rsidRDefault="00A05411" w:rsidP="00A05411">
      <w:pPr>
        <w:jc w:val="center"/>
      </w:pPr>
    </w:p>
    <w:p w:rsidR="00A05411" w:rsidRDefault="00A05411" w:rsidP="00A05411">
      <w:pPr>
        <w:jc w:val="center"/>
        <w:rPr>
          <w:b/>
          <w:u w:val="single"/>
        </w:rPr>
      </w:pPr>
    </w:p>
    <w:p w:rsidR="00A05411" w:rsidRPr="0064664D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2</w:t>
      </w:r>
      <w:r w:rsidRPr="0064664D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Εισήγηση Επιτροπής Αξιολόγησης</w:t>
      </w:r>
    </w:p>
    <w:p w:rsidR="00A05411" w:rsidRPr="00BF4ACF" w:rsidRDefault="00A05411" w:rsidP="00A05411">
      <w:pPr>
        <w:jc w:val="center"/>
        <w:rPr>
          <w:b/>
          <w:u w:val="single"/>
        </w:rPr>
      </w:pPr>
      <w:r w:rsidRPr="00BF4ACF">
        <w:rPr>
          <w:b/>
          <w:u w:val="single"/>
        </w:rPr>
        <w:t xml:space="preserve">ΠΜΣ Β΄ Κύκλος </w:t>
      </w:r>
      <w:proofErr w:type="spellStart"/>
      <w:r w:rsidRPr="00BF4ACF">
        <w:rPr>
          <w:b/>
          <w:u w:val="single"/>
        </w:rPr>
        <w:t>ακαδ</w:t>
      </w:r>
      <w:proofErr w:type="spellEnd"/>
      <w:r w:rsidRPr="00BF4ACF">
        <w:rPr>
          <w:b/>
          <w:u w:val="single"/>
        </w:rPr>
        <w:t>. έτος 201 -201</w:t>
      </w:r>
    </w:p>
    <w:p w:rsidR="00A05411" w:rsidRPr="00BF4ACF" w:rsidRDefault="00A05411" w:rsidP="00A05411">
      <w:pPr>
        <w:jc w:val="center"/>
        <w:rPr>
          <w:b/>
          <w:u w:val="single"/>
        </w:rPr>
      </w:pPr>
      <w:r w:rsidRPr="00BF4ACF">
        <w:rPr>
          <w:b/>
          <w:u w:val="single"/>
        </w:rPr>
        <w:t xml:space="preserve">Κριτήρια Επιλογής </w:t>
      </w:r>
      <w:proofErr w:type="spellStart"/>
      <w:r w:rsidRPr="00BF4ACF">
        <w:rPr>
          <w:b/>
          <w:u w:val="single"/>
        </w:rPr>
        <w:t>Υποψηφιών</w:t>
      </w:r>
      <w:proofErr w:type="spellEnd"/>
      <w:r w:rsidRPr="00BF4ACF">
        <w:rPr>
          <w:b/>
          <w:u w:val="single"/>
        </w:rPr>
        <w:t xml:space="preserve"> (βάσει δικαιολογητικών και το άρθρο 6.2 του Κανονισμού ΠΜΣ)</w:t>
      </w:r>
    </w:p>
    <w:p w:rsidR="00A05411" w:rsidRPr="00BF4ACF" w:rsidRDefault="00A05411" w:rsidP="00A05411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08"/>
        <w:gridCol w:w="866"/>
        <w:gridCol w:w="791"/>
        <w:gridCol w:w="1422"/>
        <w:gridCol w:w="1117"/>
        <w:gridCol w:w="912"/>
        <w:gridCol w:w="1148"/>
      </w:tblGrid>
      <w:tr w:rsidR="00A05411" w:rsidRPr="00BF4ACF" w:rsidTr="00C25FC4">
        <w:tc>
          <w:tcPr>
            <w:tcW w:w="25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Α/Α</w:t>
            </w:r>
          </w:p>
        </w:tc>
        <w:tc>
          <w:tcPr>
            <w:tcW w:w="766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3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  <w:lang w:val="en-US"/>
              </w:rPr>
              <w:t xml:space="preserve">M.O. </w:t>
            </w:r>
            <w:proofErr w:type="gramStart"/>
            <w:r w:rsidRPr="00E4002A">
              <w:rPr>
                <w:rFonts w:eastAsia="Calibri"/>
                <w:b/>
                <w:sz w:val="20"/>
                <w:szCs w:val="20"/>
              </w:rPr>
              <w:t>Πτυχίου  (</w:t>
            </w:r>
            <w:proofErr w:type="gramEnd"/>
            <w:r w:rsidRPr="00E4002A">
              <w:rPr>
                <w:rFonts w:eastAsia="Calibri"/>
                <w:b/>
                <w:sz w:val="20"/>
                <w:szCs w:val="20"/>
              </w:rPr>
              <w:t>10%)</w:t>
            </w: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Μ.Ο. ΜΠΣ α΄ κύκλου (40%)</w:t>
            </w:r>
          </w:p>
        </w:tc>
        <w:tc>
          <w:tcPr>
            <w:tcW w:w="70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Ερευνητική –Συγγραφική δραστηριότητα</w:t>
            </w:r>
          </w:p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(5%)</w:t>
            </w: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Προφορική Συνέντευξη</w:t>
            </w:r>
          </w:p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(25%)</w:t>
            </w:r>
          </w:p>
        </w:tc>
        <w:tc>
          <w:tcPr>
            <w:tcW w:w="1187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Ξένες Γλώσσες</w:t>
            </w:r>
          </w:p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 xml:space="preserve">20% </w:t>
            </w:r>
          </w:p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(Βάση 5)</w:t>
            </w:r>
          </w:p>
        </w:tc>
        <w:tc>
          <w:tcPr>
            <w:tcW w:w="688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Τελικό αποτέλεσμα</w:t>
            </w:r>
          </w:p>
          <w:p w:rsidR="00A05411" w:rsidRPr="00E4002A" w:rsidRDefault="00A05411" w:rsidP="00C25FC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02A">
              <w:rPr>
                <w:rFonts w:eastAsia="Calibri"/>
                <w:b/>
                <w:sz w:val="20"/>
                <w:szCs w:val="20"/>
              </w:rPr>
              <w:t>Μ.Ο.</w:t>
            </w:r>
          </w:p>
        </w:tc>
      </w:tr>
      <w:tr w:rsidR="00A05411" w:rsidTr="00C25FC4">
        <w:tc>
          <w:tcPr>
            <w:tcW w:w="25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1" w:type="pct"/>
            <w:shd w:val="clear" w:color="auto" w:fill="auto"/>
          </w:tcPr>
          <w:p w:rsidR="00A05411" w:rsidRPr="00E4002A" w:rsidRDefault="00A05411" w:rsidP="00C25FC4">
            <w:pPr>
              <w:ind w:left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b/>
                <w:u w:val="single"/>
              </w:rPr>
            </w:pPr>
          </w:p>
        </w:tc>
      </w:tr>
      <w:tr w:rsidR="00A05411" w:rsidTr="00C25FC4">
        <w:tc>
          <w:tcPr>
            <w:tcW w:w="25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1" w:type="pct"/>
            <w:shd w:val="clear" w:color="auto" w:fill="auto"/>
          </w:tcPr>
          <w:p w:rsidR="00A05411" w:rsidRPr="00E4002A" w:rsidRDefault="00A05411" w:rsidP="00C25FC4">
            <w:pPr>
              <w:ind w:left="34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b/>
                <w:u w:val="single"/>
              </w:rPr>
            </w:pPr>
          </w:p>
        </w:tc>
      </w:tr>
      <w:tr w:rsidR="00A05411" w:rsidTr="00C25FC4">
        <w:tc>
          <w:tcPr>
            <w:tcW w:w="25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</w:rPr>
            </w:pPr>
          </w:p>
        </w:tc>
      </w:tr>
      <w:tr w:rsidR="00A05411" w:rsidTr="00C25FC4">
        <w:tc>
          <w:tcPr>
            <w:tcW w:w="25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</w:rPr>
            </w:pPr>
            <w:r w:rsidRPr="00E4002A">
              <w:rPr>
                <w:rFonts w:eastAsia="Calibri"/>
              </w:rPr>
              <w:t>4</w:t>
            </w:r>
          </w:p>
        </w:tc>
        <w:tc>
          <w:tcPr>
            <w:tcW w:w="766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i/>
              </w:rPr>
            </w:pPr>
          </w:p>
        </w:tc>
        <w:tc>
          <w:tcPr>
            <w:tcW w:w="43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</w:rPr>
            </w:pPr>
          </w:p>
        </w:tc>
        <w:tc>
          <w:tcPr>
            <w:tcW w:w="701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85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87" w:type="pct"/>
            <w:shd w:val="clear" w:color="auto" w:fill="auto"/>
          </w:tcPr>
          <w:p w:rsidR="00A05411" w:rsidRPr="00E4002A" w:rsidRDefault="00A05411" w:rsidP="00C25FC4">
            <w:pPr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688" w:type="pct"/>
            <w:shd w:val="clear" w:color="auto" w:fill="auto"/>
          </w:tcPr>
          <w:p w:rsidR="00A05411" w:rsidRPr="00E4002A" w:rsidRDefault="00A05411" w:rsidP="00C25FC4">
            <w:pPr>
              <w:jc w:val="center"/>
              <w:rPr>
                <w:rFonts w:eastAsia="Calibri"/>
                <w:b/>
                <w:u w:val="single"/>
              </w:rPr>
            </w:pPr>
          </w:p>
        </w:tc>
      </w:tr>
    </w:tbl>
    <w:p w:rsidR="00A05411" w:rsidRDefault="00A05411" w:rsidP="00A05411">
      <w:pPr>
        <w:rPr>
          <w:b/>
          <w:u w:val="single"/>
        </w:rPr>
      </w:pPr>
    </w:p>
    <w:p w:rsidR="00A05411" w:rsidRDefault="00A05411" w:rsidP="00A05411">
      <w:pPr>
        <w:rPr>
          <w:b/>
          <w:u w:val="single"/>
        </w:rPr>
      </w:pPr>
    </w:p>
    <w:p w:rsidR="00A05411" w:rsidRPr="00A60462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2</w:t>
      </w:r>
      <w:r w:rsidRPr="0064664D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Εισήγηση Επιτροπής Αξιολόγησης</w:t>
      </w:r>
    </w:p>
    <w:p w:rsidR="00A05411" w:rsidRDefault="00A05411" w:rsidP="00A05411">
      <w:pPr>
        <w:jc w:val="center"/>
        <w:rPr>
          <w:b/>
          <w:u w:val="single"/>
        </w:rPr>
      </w:pPr>
    </w:p>
    <w:p w:rsidR="00A05411" w:rsidRDefault="00A05411" w:rsidP="00A05411">
      <w:pPr>
        <w:jc w:val="center"/>
        <w:rPr>
          <w:b/>
          <w:u w:val="single"/>
        </w:rPr>
      </w:pPr>
    </w:p>
    <w:p w:rsidR="00A05411" w:rsidRDefault="00A05411" w:rsidP="00A05411">
      <w:pPr>
        <w:jc w:val="center"/>
        <w:rPr>
          <w:b/>
          <w:u w:val="single"/>
        </w:rPr>
      </w:pPr>
      <w:r w:rsidRPr="00637AC0">
        <w:rPr>
          <w:b/>
          <w:u w:val="single"/>
        </w:rPr>
        <w:lastRenderedPageBreak/>
        <w:t xml:space="preserve">Π Ρ Α Κ </w:t>
      </w:r>
      <w:r>
        <w:rPr>
          <w:b/>
          <w:u w:val="single"/>
        </w:rPr>
        <w:t>Τ</w:t>
      </w:r>
      <w:r w:rsidRPr="00637AC0">
        <w:rPr>
          <w:b/>
          <w:u w:val="single"/>
        </w:rPr>
        <w:t xml:space="preserve"> Ι Κ Ο</w:t>
      </w:r>
    </w:p>
    <w:p w:rsidR="00A05411" w:rsidRPr="00637AC0" w:rsidRDefault="00A05411" w:rsidP="00A05411">
      <w:pPr>
        <w:jc w:val="center"/>
        <w:rPr>
          <w:b/>
          <w:u w:val="single"/>
        </w:rPr>
      </w:pPr>
    </w:p>
    <w:p w:rsidR="00A05411" w:rsidRPr="00637AC0" w:rsidRDefault="00A05411" w:rsidP="00A05411">
      <w:pPr>
        <w:jc w:val="both"/>
      </w:pPr>
      <w:r w:rsidRPr="00637AC0">
        <w:t xml:space="preserve">Κατόπιν </w:t>
      </w:r>
      <w:r w:rsidR="00815169">
        <w:t>της</w:t>
      </w:r>
      <w:r w:rsidRPr="00637AC0">
        <w:t xml:space="preserve"> εισήγησης </w:t>
      </w:r>
      <w:r w:rsidR="00815169">
        <w:t>της</w:t>
      </w:r>
      <w:r w:rsidRPr="00637AC0">
        <w:t xml:space="preserve"> Επιτροπής Αξιολόγησης </w:t>
      </w:r>
      <w:r>
        <w:t>……….</w:t>
      </w:r>
      <w:r w:rsidRPr="00637AC0">
        <w:t>, η Συντονιστική Επιτροπή συνήλθε την ίδια ημέρα για να επικυρώσει τα αποτελέσματα των εξετάσεων εισαγωγής.</w:t>
      </w:r>
    </w:p>
    <w:p w:rsidR="00A05411" w:rsidRPr="00637AC0" w:rsidRDefault="00A05411" w:rsidP="00A05411">
      <w:pPr>
        <w:jc w:val="both"/>
      </w:pPr>
    </w:p>
    <w:p w:rsidR="00A05411" w:rsidRPr="00637AC0" w:rsidRDefault="00A05411" w:rsidP="00A05411">
      <w:pPr>
        <w:jc w:val="both"/>
        <w:rPr>
          <w:b/>
        </w:rPr>
      </w:pPr>
      <w:r w:rsidRPr="00637AC0">
        <w:rPr>
          <w:b/>
        </w:rPr>
        <w:t>Παρόντες ήταν οι:</w:t>
      </w:r>
    </w:p>
    <w:p w:rsidR="00A05411" w:rsidRPr="00637AC0" w:rsidRDefault="00A05411" w:rsidP="00A05411">
      <w:pPr>
        <w:jc w:val="both"/>
        <w:rPr>
          <w:b/>
        </w:rPr>
      </w:pPr>
      <w:r w:rsidRPr="00637AC0">
        <w:rPr>
          <w:b/>
        </w:rPr>
        <w:t xml:space="preserve">1. </w:t>
      </w:r>
    </w:p>
    <w:p w:rsidR="00A05411" w:rsidRPr="00637AC0" w:rsidRDefault="00A05411" w:rsidP="00A05411">
      <w:pPr>
        <w:jc w:val="both"/>
        <w:rPr>
          <w:b/>
        </w:rPr>
      </w:pPr>
      <w:r w:rsidRPr="00637AC0">
        <w:rPr>
          <w:b/>
        </w:rPr>
        <w:t xml:space="preserve">2. </w:t>
      </w:r>
    </w:p>
    <w:p w:rsidR="00A05411" w:rsidRPr="00637AC0" w:rsidRDefault="00A05411" w:rsidP="00A05411">
      <w:pPr>
        <w:jc w:val="both"/>
        <w:rPr>
          <w:b/>
        </w:rPr>
      </w:pPr>
      <w:r w:rsidRPr="00637AC0">
        <w:rPr>
          <w:b/>
        </w:rPr>
        <w:t xml:space="preserve">3. </w:t>
      </w:r>
    </w:p>
    <w:p w:rsidR="00A05411" w:rsidRPr="00637AC0" w:rsidRDefault="00A05411" w:rsidP="00A05411">
      <w:pPr>
        <w:jc w:val="both"/>
        <w:rPr>
          <w:b/>
        </w:rPr>
      </w:pPr>
      <w:r w:rsidRPr="00637AC0">
        <w:rPr>
          <w:b/>
        </w:rPr>
        <w:t xml:space="preserve">4. </w:t>
      </w:r>
    </w:p>
    <w:p w:rsidR="00A05411" w:rsidRPr="00637AC0" w:rsidRDefault="00A05411" w:rsidP="00A05411">
      <w:pPr>
        <w:jc w:val="both"/>
        <w:rPr>
          <w:b/>
          <w:i/>
          <w:u w:val="single"/>
        </w:rPr>
      </w:pPr>
    </w:p>
    <w:p w:rsidR="00A05411" w:rsidRPr="00637AC0" w:rsidRDefault="00A05411" w:rsidP="00A05411">
      <w:pPr>
        <w:jc w:val="both"/>
        <w:rPr>
          <w:b/>
        </w:rPr>
      </w:pPr>
      <w:r w:rsidRPr="00637AC0">
        <w:rPr>
          <w:b/>
        </w:rPr>
        <w:t>Επιτυχόντες είναι οι εξής υποψήφιοι:</w:t>
      </w:r>
    </w:p>
    <w:p w:rsidR="00A05411" w:rsidRPr="00637AC0" w:rsidRDefault="00A05411" w:rsidP="00A05411">
      <w:pPr>
        <w:jc w:val="both"/>
      </w:pPr>
    </w:p>
    <w:p w:rsidR="00A05411" w:rsidRPr="00637AC0" w:rsidRDefault="00A05411" w:rsidP="00A05411">
      <w:pPr>
        <w:jc w:val="both"/>
      </w:pPr>
      <w:r w:rsidRPr="00637AC0">
        <w:t>1.</w:t>
      </w:r>
    </w:p>
    <w:p w:rsidR="00A05411" w:rsidRPr="00637AC0" w:rsidRDefault="00A05411" w:rsidP="00A05411">
      <w:pPr>
        <w:jc w:val="both"/>
      </w:pPr>
      <w:r w:rsidRPr="00637AC0">
        <w:t>2</w:t>
      </w:r>
    </w:p>
    <w:p w:rsidR="00A05411" w:rsidRPr="00637AC0" w:rsidRDefault="00A05411" w:rsidP="00A05411">
      <w:pPr>
        <w:jc w:val="both"/>
      </w:pPr>
      <w:r w:rsidRPr="00637AC0">
        <w:t>3</w:t>
      </w:r>
    </w:p>
    <w:p w:rsidR="00A05411" w:rsidRPr="00637AC0" w:rsidRDefault="00A05411" w:rsidP="00A05411">
      <w:pPr>
        <w:jc w:val="both"/>
      </w:pPr>
      <w:r w:rsidRPr="00637AC0">
        <w:t>4</w:t>
      </w:r>
    </w:p>
    <w:p w:rsidR="00A05411" w:rsidRPr="00637AC0" w:rsidRDefault="00A05411" w:rsidP="00A05411">
      <w:pPr>
        <w:jc w:val="both"/>
      </w:pPr>
      <w:r w:rsidRPr="00637AC0">
        <w:t>5</w:t>
      </w:r>
    </w:p>
    <w:p w:rsidR="00A05411" w:rsidRPr="00637AC0" w:rsidRDefault="00A05411" w:rsidP="00A05411">
      <w:pPr>
        <w:jc w:val="both"/>
      </w:pPr>
    </w:p>
    <w:p w:rsidR="00A05411" w:rsidRPr="00637AC0" w:rsidRDefault="00A05411" w:rsidP="00A05411">
      <w:pPr>
        <w:jc w:val="both"/>
        <w:rPr>
          <w:b/>
          <w:i/>
          <w:u w:val="single"/>
        </w:rPr>
      </w:pPr>
    </w:p>
    <w:p w:rsidR="00A05411" w:rsidRPr="00637AC0" w:rsidRDefault="00A05411" w:rsidP="00A05411">
      <w:pPr>
        <w:jc w:val="both"/>
        <w:rPr>
          <w:b/>
          <w:i/>
          <w:u w:val="single"/>
        </w:rPr>
      </w:pPr>
    </w:p>
    <w:p w:rsidR="00A05411" w:rsidRPr="00637AC0" w:rsidRDefault="00A05411" w:rsidP="00A05411">
      <w:pPr>
        <w:jc w:val="both"/>
        <w:rPr>
          <w:b/>
        </w:rPr>
      </w:pPr>
      <w:r w:rsidRPr="00637AC0">
        <w:rPr>
          <w:b/>
          <w:u w:val="single"/>
        </w:rPr>
        <w:t>ΕΠΙΤΡΟΠΗ</w:t>
      </w:r>
      <w:r w:rsidRPr="00637AC0">
        <w:rPr>
          <w:b/>
        </w:rPr>
        <w:t xml:space="preserve">                                         </w:t>
      </w:r>
      <w:r w:rsidRPr="00637AC0">
        <w:rPr>
          <w:b/>
          <w:u w:val="single"/>
        </w:rPr>
        <w:t>ΥΠΟΓΡΑΦΗ</w:t>
      </w:r>
      <w:r w:rsidRPr="00637AC0">
        <w:rPr>
          <w:b/>
        </w:rPr>
        <w:t xml:space="preserve">                                 </w:t>
      </w:r>
    </w:p>
    <w:p w:rsidR="00A05411" w:rsidRPr="00637AC0" w:rsidRDefault="00A05411" w:rsidP="00A05411">
      <w:pPr>
        <w:jc w:val="both"/>
        <w:rPr>
          <w:b/>
        </w:rPr>
      </w:pPr>
    </w:p>
    <w:p w:rsidR="00A05411" w:rsidRDefault="00A05411" w:rsidP="00A05411">
      <w:pPr>
        <w:jc w:val="both"/>
        <w:rPr>
          <w:b/>
        </w:rPr>
      </w:pPr>
      <w:r w:rsidRPr="00637AC0">
        <w:rPr>
          <w:b/>
        </w:rPr>
        <w:t xml:space="preserve">1. </w:t>
      </w:r>
    </w:p>
    <w:p w:rsidR="00A05411" w:rsidRDefault="00A05411" w:rsidP="00A05411">
      <w:pPr>
        <w:jc w:val="both"/>
        <w:rPr>
          <w:b/>
        </w:rPr>
      </w:pPr>
      <w:r>
        <w:rPr>
          <w:b/>
        </w:rPr>
        <w:t>2.</w:t>
      </w:r>
    </w:p>
    <w:p w:rsidR="00A05411" w:rsidRDefault="00A05411" w:rsidP="00A05411">
      <w:pPr>
        <w:jc w:val="both"/>
        <w:rPr>
          <w:b/>
        </w:rPr>
      </w:pPr>
      <w:r>
        <w:rPr>
          <w:b/>
        </w:rPr>
        <w:t>3.</w:t>
      </w:r>
    </w:p>
    <w:p w:rsidR="00A05411" w:rsidRPr="00637AC0" w:rsidRDefault="00A05411" w:rsidP="00A05411">
      <w:pPr>
        <w:jc w:val="both"/>
      </w:pPr>
      <w:r>
        <w:rPr>
          <w:b/>
        </w:rPr>
        <w:t>4.</w:t>
      </w: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3</w:t>
      </w:r>
      <w:r w:rsidRPr="0064664D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Πρακτικό της Συντονιστικής Επιτροπής</w:t>
      </w:r>
    </w:p>
    <w:p w:rsidR="00BA6959" w:rsidRPr="0064664D" w:rsidRDefault="00BA6959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Pr="0064664D" w:rsidRDefault="00A05411" w:rsidP="00A05411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lastRenderedPageBreak/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A05411" w:rsidTr="00C25FC4">
        <w:trPr>
          <w:trHeight w:val="958"/>
        </w:trPr>
        <w:tc>
          <w:tcPr>
            <w:tcW w:w="850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</w:p>
          <w:p w:rsidR="00A05411" w:rsidRPr="00862248" w:rsidRDefault="00A05411" w:rsidP="00C25F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62248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</w:p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Ειδικής Σύνθεσης του ΤΕΦ</w:t>
            </w:r>
          </w:p>
        </w:tc>
      </w:tr>
    </w:tbl>
    <w:p w:rsidR="00A05411" w:rsidRPr="00A63E4A" w:rsidRDefault="00A05411" w:rsidP="00A05411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Δ/νση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A05411" w:rsidTr="00C25FC4">
        <w:trPr>
          <w:trHeight w:val="400"/>
        </w:trPr>
        <w:tc>
          <w:tcPr>
            <w:tcW w:w="8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Ορισμός θέματος διδακτορικής διατριβής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A05411" w:rsidTr="00C25FC4">
        <w:tc>
          <w:tcPr>
            <w:tcW w:w="6768" w:type="dxa"/>
          </w:tcPr>
          <w:p w:rsidR="00A05411" w:rsidRDefault="00815169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Σας</w:t>
            </w:r>
            <w:r w:rsidR="00A05411">
              <w:rPr>
                <w:rFonts w:ascii="Arial" w:hAnsi="Arial"/>
              </w:rPr>
              <w:t xml:space="preserve"> παρακαλώ να εγκρίνετε τον τίτλο της διδακτορικής μου διατριβής που είναι ο εξής: «………………………….».</w:t>
            </w:r>
          </w:p>
        </w:tc>
      </w:tr>
      <w:tr w:rsidR="00A05411" w:rsidTr="00C25FC4">
        <w:tc>
          <w:tcPr>
            <w:tcW w:w="6768" w:type="dxa"/>
          </w:tcPr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A05411" w:rsidTr="00C25FC4">
        <w:tc>
          <w:tcPr>
            <w:tcW w:w="3652" w:type="dxa"/>
          </w:tcPr>
          <w:p w:rsidR="00A05411" w:rsidRPr="00A63E4A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A05411" w:rsidRDefault="00A05411" w:rsidP="00A0541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4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ορισμού θέματος</w:t>
      </w:r>
    </w:p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Pr="0064664D" w:rsidRDefault="00A05411" w:rsidP="00A05411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lastRenderedPageBreak/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A05411" w:rsidTr="00C25FC4">
        <w:trPr>
          <w:trHeight w:val="958"/>
        </w:trPr>
        <w:tc>
          <w:tcPr>
            <w:tcW w:w="850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</w:p>
          <w:p w:rsidR="00A05411" w:rsidRPr="00E4002A" w:rsidRDefault="00A05411" w:rsidP="00C25F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E4002A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</w:p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Ειδικής Σύνθεσης του ΤΕΦ</w:t>
            </w:r>
          </w:p>
        </w:tc>
      </w:tr>
    </w:tbl>
    <w:p w:rsidR="00A05411" w:rsidRPr="00A63E4A" w:rsidRDefault="00A05411" w:rsidP="00A05411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Δ/νση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A05411" w:rsidTr="00C25FC4">
        <w:trPr>
          <w:trHeight w:val="400"/>
        </w:trPr>
        <w:tc>
          <w:tcPr>
            <w:tcW w:w="8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Ορισμός τριμελούς συμβουλευτικής επιτροπής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A05411" w:rsidTr="00C25FC4">
        <w:tc>
          <w:tcPr>
            <w:tcW w:w="6768" w:type="dxa"/>
          </w:tcPr>
          <w:p w:rsidR="00A05411" w:rsidRDefault="00815169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Σας</w:t>
            </w:r>
            <w:r w:rsidR="00A05411">
              <w:rPr>
                <w:rFonts w:ascii="Arial" w:hAnsi="Arial"/>
              </w:rPr>
              <w:t xml:space="preserve"> παρακαλώ να ορίσετε τριμελή συμβουλευτική επιτροπή για την εκπόνηση </w:t>
            </w:r>
            <w:r>
              <w:rPr>
                <w:rFonts w:ascii="Arial" w:hAnsi="Arial"/>
              </w:rPr>
              <w:t>της</w:t>
            </w:r>
            <w:r w:rsidR="00A05411">
              <w:rPr>
                <w:rFonts w:ascii="Arial" w:hAnsi="Arial"/>
              </w:rPr>
              <w:t xml:space="preserve"> διδακτορικής διατριβής </w:t>
            </w:r>
            <w:r>
              <w:rPr>
                <w:rFonts w:ascii="Arial" w:hAnsi="Arial"/>
              </w:rPr>
              <w:t>της</w:t>
            </w:r>
            <w:r w:rsidR="00A05411">
              <w:rPr>
                <w:rFonts w:ascii="Arial" w:hAnsi="Arial"/>
              </w:rPr>
              <w:t xml:space="preserve"> κ. ………………ως εξής:</w:t>
            </w:r>
          </w:p>
          <w:p w:rsidR="00A05411" w:rsidRDefault="00A05411" w:rsidP="00A0541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Κύρια επιβλέπουσα, ……………., Καθηγήτρια Τ.Ε.Φ.-Δ.Π.Θ</w:t>
            </w:r>
          </w:p>
          <w:p w:rsidR="00A05411" w:rsidRDefault="00A05411" w:rsidP="00A0541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Καθηγήτρια …………….., Πανεπιστήμιο ………………</w:t>
            </w:r>
          </w:p>
          <w:p w:rsidR="00A05411" w:rsidRDefault="00A05411" w:rsidP="00A0541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Αναπληρώτρια Καθηγ</w:t>
            </w:r>
            <w:r w:rsidR="00815169">
              <w:rPr>
                <w:rFonts w:ascii="Arial" w:hAnsi="Arial"/>
              </w:rPr>
              <w:t>ήτρια ……….., Πανεπιστήμιο</w:t>
            </w:r>
          </w:p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A05411" w:rsidTr="00C25FC4">
        <w:tc>
          <w:tcPr>
            <w:tcW w:w="6768" w:type="dxa"/>
          </w:tcPr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A05411" w:rsidTr="00C25FC4">
        <w:tc>
          <w:tcPr>
            <w:tcW w:w="3652" w:type="dxa"/>
          </w:tcPr>
          <w:p w:rsidR="00A05411" w:rsidRPr="00A63E4A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A05411" w:rsidRDefault="00A05411" w:rsidP="00A0541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5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ορισμού τριμελούς</w:t>
      </w: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 xml:space="preserve">Προς τα Μέλη </w:t>
      </w:r>
    </w:p>
    <w:p w:rsidR="00A05411" w:rsidRDefault="00815169" w:rsidP="00A05411">
      <w:pPr>
        <w:spacing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της</w:t>
      </w:r>
      <w:r w:rsidR="00A05411">
        <w:rPr>
          <w:rFonts w:ascii="Calibri" w:eastAsia="Calibri" w:hAnsi="Calibri"/>
          <w:b/>
        </w:rPr>
        <w:t xml:space="preserve"> Γενικής Συνέλευσης Ειδικής Σύνθεσης</w:t>
      </w:r>
    </w:p>
    <w:p w:rsidR="00A05411" w:rsidRDefault="00A05411" w:rsidP="00A05411">
      <w:pPr>
        <w:spacing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Του Τμήματος Ελληνικής Φιλολογίας του Δ.Π.Θ.</w:t>
      </w:r>
    </w:p>
    <w:p w:rsidR="00815169" w:rsidRDefault="00815169" w:rsidP="00A05411">
      <w:pPr>
        <w:spacing w:line="360" w:lineRule="auto"/>
        <w:jc w:val="both"/>
        <w:rPr>
          <w:rFonts w:ascii="Calibri" w:eastAsia="Calibri" w:hAnsi="Calibri"/>
          <w:b/>
        </w:rPr>
      </w:pPr>
    </w:p>
    <w:p w:rsidR="00A05411" w:rsidRDefault="00A05411" w:rsidP="00A05411">
      <w:pPr>
        <w:spacing w:line="360" w:lineRule="auto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η </w:t>
      </w:r>
      <w:r w:rsidRPr="002C199B">
        <w:rPr>
          <w:b/>
        </w:rPr>
        <w:t>ΕΤΗΣΙΑ ΕΚΘΕΣΗ ΠΡΟΟΔΟΥ</w:t>
      </w:r>
      <w:r>
        <w:rPr>
          <w:b/>
        </w:rPr>
        <w:t xml:space="preserve"> (διάστημα Χ έως Χ) </w:t>
      </w:r>
    </w:p>
    <w:p w:rsidR="00A05411" w:rsidRPr="002C199B" w:rsidRDefault="00815169" w:rsidP="00A05411">
      <w:pPr>
        <w:spacing w:line="360" w:lineRule="auto"/>
        <w:jc w:val="center"/>
        <w:rPr>
          <w:b/>
        </w:rPr>
      </w:pPr>
      <w:r>
        <w:rPr>
          <w:rFonts w:eastAsia="Calibri"/>
        </w:rPr>
        <w:t>της</w:t>
      </w:r>
      <w:r w:rsidR="00A05411" w:rsidRPr="007E342E">
        <w:rPr>
          <w:rFonts w:eastAsia="Calibri"/>
        </w:rPr>
        <w:t xml:space="preserve"> Συμβουλευτικής Επιτροπής για την πορεία </w:t>
      </w:r>
      <w:r>
        <w:rPr>
          <w:rFonts w:eastAsia="Calibri"/>
        </w:rPr>
        <w:t>της</w:t>
      </w:r>
      <w:r w:rsidR="00A05411" w:rsidRPr="007E342E">
        <w:rPr>
          <w:rFonts w:eastAsia="Calibri"/>
        </w:rPr>
        <w:t xml:space="preserve"> διδακτορικ</w:t>
      </w:r>
      <w:r>
        <w:rPr>
          <w:rFonts w:eastAsia="Calibri"/>
        </w:rPr>
        <w:t>ής διατριβής της</w:t>
      </w:r>
      <w:r w:rsidR="00A05411">
        <w:rPr>
          <w:rFonts w:eastAsia="Calibri"/>
        </w:rPr>
        <w:t xml:space="preserve"> κ………..</w:t>
      </w:r>
      <w:r w:rsidR="00A05411" w:rsidRPr="007E342E">
        <w:rPr>
          <w:rFonts w:eastAsia="Calibri"/>
        </w:rPr>
        <w:t xml:space="preserve"> με θέμα: </w:t>
      </w:r>
    </w:p>
    <w:p w:rsidR="00A05411" w:rsidRDefault="00A05411" w:rsidP="00A05411">
      <w:pPr>
        <w:spacing w:line="360" w:lineRule="auto"/>
        <w:jc w:val="both"/>
        <w:rPr>
          <w:rFonts w:eastAsia="Calibri"/>
          <w:i/>
        </w:rPr>
      </w:pPr>
      <w:r w:rsidRPr="007E342E">
        <w:rPr>
          <w:rFonts w:eastAsia="Calibri"/>
          <w:i/>
        </w:rPr>
        <w:t>«</w:t>
      </w:r>
      <w:r>
        <w:rPr>
          <w:rFonts w:eastAsia="Calibri"/>
          <w:i/>
        </w:rPr>
        <w:t>………………………………………………………………………………………………..</w:t>
      </w:r>
      <w:r w:rsidRPr="007E342E">
        <w:rPr>
          <w:rFonts w:eastAsia="Calibri"/>
          <w:i/>
        </w:rPr>
        <w:t>»</w:t>
      </w:r>
    </w:p>
    <w:p w:rsidR="00A05411" w:rsidRPr="002C199B" w:rsidRDefault="00A05411" w:rsidP="00A05411">
      <w:pPr>
        <w:spacing w:line="360" w:lineRule="auto"/>
        <w:jc w:val="both"/>
        <w:rPr>
          <w:rFonts w:eastAsia="Calibri"/>
          <w:b/>
        </w:rPr>
      </w:pPr>
      <w:r w:rsidRPr="002C199B">
        <w:rPr>
          <w:rFonts w:eastAsia="Calibri"/>
          <w:b/>
        </w:rPr>
        <w:t>Α. Εισαγωγή</w:t>
      </w:r>
    </w:p>
    <w:p w:rsidR="00A05411" w:rsidRDefault="00A05411" w:rsidP="00A05411">
      <w:pPr>
        <w:spacing w:line="360" w:lineRule="auto"/>
        <w:jc w:val="both"/>
        <w:rPr>
          <w:rFonts w:eastAsia="Calibri"/>
        </w:rPr>
      </w:pPr>
      <w:r w:rsidRPr="007E342E">
        <w:rPr>
          <w:rFonts w:eastAsia="Calibri"/>
        </w:rPr>
        <w:t xml:space="preserve">Η κ. </w:t>
      </w:r>
      <w:r>
        <w:rPr>
          <w:rFonts w:eastAsia="Calibri"/>
        </w:rPr>
        <w:t>………………..</w:t>
      </w:r>
      <w:r w:rsidRPr="007E342E">
        <w:rPr>
          <w:rFonts w:eastAsia="Calibri"/>
        </w:rPr>
        <w:t xml:space="preserve">έγινε δεκτή για εκπόνηση διδακτορικής διατριβής στο Τμήμα Ελληνικής Φιλολογίας του Δ.Π.Θ με </w:t>
      </w:r>
      <w:r w:rsidR="00C25CC2">
        <w:rPr>
          <w:rFonts w:eastAsia="Calibri"/>
        </w:rPr>
        <w:t xml:space="preserve">την </w:t>
      </w:r>
      <w:r w:rsidR="00815169">
        <w:rPr>
          <w:rFonts w:eastAsia="Calibri"/>
        </w:rPr>
        <w:t xml:space="preserve">υπ. </w:t>
      </w:r>
      <w:proofErr w:type="spellStart"/>
      <w:r w:rsidR="00815169">
        <w:rPr>
          <w:rFonts w:eastAsia="Calibri"/>
        </w:rPr>
        <w:t>αριθμ</w:t>
      </w:r>
      <w:proofErr w:type="spellEnd"/>
      <w:r w:rsidR="00815169">
        <w:rPr>
          <w:rFonts w:eastAsia="Calibri"/>
        </w:rPr>
        <w:t>….</w:t>
      </w:r>
      <w:r w:rsidR="00815169" w:rsidRPr="007E342E">
        <w:rPr>
          <w:rFonts w:eastAsia="Calibri"/>
        </w:rPr>
        <w:t xml:space="preserve"> </w:t>
      </w:r>
      <w:r w:rsidR="00C25CC2">
        <w:rPr>
          <w:rFonts w:eastAsia="Calibri"/>
        </w:rPr>
        <w:t xml:space="preserve"> </w:t>
      </w:r>
      <w:r w:rsidRPr="007E342E">
        <w:rPr>
          <w:rFonts w:eastAsia="Calibri"/>
        </w:rPr>
        <w:t xml:space="preserve">σχετική απόφαση </w:t>
      </w:r>
      <w:r w:rsidR="00C25CC2">
        <w:rPr>
          <w:rFonts w:eastAsia="Calibri"/>
        </w:rPr>
        <w:t>της …..</w:t>
      </w:r>
      <w:r w:rsidR="00815169">
        <w:rPr>
          <w:rFonts w:eastAsia="Calibri"/>
        </w:rPr>
        <w:t xml:space="preserve"> </w:t>
      </w:r>
      <w:r w:rsidRPr="007E342E">
        <w:rPr>
          <w:rFonts w:eastAsia="Calibri"/>
        </w:rPr>
        <w:t xml:space="preserve">Γενικής Συνέλευσης Ειδικής Σύνθεσης του </w:t>
      </w:r>
      <w:r w:rsidR="00C25CC2">
        <w:rPr>
          <w:rFonts w:eastAsia="Calibri"/>
        </w:rPr>
        <w:t>Τμήματος.</w:t>
      </w:r>
      <w:r w:rsidRPr="007E342E">
        <w:rPr>
          <w:rFonts w:eastAsia="Calibri"/>
        </w:rPr>
        <w:t xml:space="preserve"> Με την απόφαση </w:t>
      </w:r>
      <w:r>
        <w:rPr>
          <w:rFonts w:eastAsia="Calibri"/>
        </w:rPr>
        <w:t>…………….ορίστηκε</w:t>
      </w:r>
      <w:r w:rsidRPr="007E342E">
        <w:rPr>
          <w:rFonts w:eastAsia="Calibri"/>
        </w:rPr>
        <w:t xml:space="preserve"> ως επιβλέπουσα η Καθηγήτρια του Τμήματος κα</w:t>
      </w:r>
      <w:r>
        <w:rPr>
          <w:rFonts w:eastAsia="Calibri"/>
        </w:rPr>
        <w:t>………………………</w:t>
      </w:r>
      <w:r w:rsidRPr="007E342E">
        <w:rPr>
          <w:rFonts w:eastAsia="Calibri"/>
        </w:rPr>
        <w:t xml:space="preserve">, ενώ η τριμελής επιτροπή συμπληρώθηκε από την Αναπληρώτρια Καθηγήτρια του </w:t>
      </w:r>
      <w:r>
        <w:rPr>
          <w:rFonts w:eastAsia="Calibri"/>
        </w:rPr>
        <w:t>……………….</w:t>
      </w:r>
      <w:r w:rsidRPr="007E342E">
        <w:rPr>
          <w:rFonts w:eastAsia="Calibri"/>
        </w:rPr>
        <w:t xml:space="preserve"> Κα. </w:t>
      </w:r>
      <w:r>
        <w:rPr>
          <w:rFonts w:eastAsia="Calibri"/>
        </w:rPr>
        <w:t>…………………..</w:t>
      </w:r>
      <w:r w:rsidRPr="007E342E">
        <w:rPr>
          <w:rFonts w:eastAsia="Calibri"/>
        </w:rPr>
        <w:t xml:space="preserve"> και την Καθηγήτρια του Τμήματος </w:t>
      </w:r>
      <w:r>
        <w:rPr>
          <w:rFonts w:eastAsia="Calibri"/>
        </w:rPr>
        <w:t>…………….</w:t>
      </w:r>
      <w:r w:rsidRPr="007E342E">
        <w:rPr>
          <w:rFonts w:eastAsia="Calibri"/>
        </w:rPr>
        <w:t>.</w:t>
      </w:r>
      <w:r>
        <w:rPr>
          <w:rFonts w:eastAsia="Calibri"/>
        </w:rPr>
        <w:t xml:space="preserve"> κα…………</w:t>
      </w:r>
      <w:r w:rsidRPr="007E342E">
        <w:rPr>
          <w:rFonts w:eastAsia="Calibri"/>
        </w:rPr>
        <w:t>.</w:t>
      </w:r>
    </w:p>
    <w:p w:rsidR="00A05411" w:rsidRPr="002C199B" w:rsidRDefault="00A05411" w:rsidP="00A05411">
      <w:pPr>
        <w:spacing w:line="360" w:lineRule="auto"/>
        <w:jc w:val="both"/>
        <w:rPr>
          <w:rFonts w:eastAsia="Calibri"/>
          <w:b/>
        </w:rPr>
      </w:pPr>
      <w:r w:rsidRPr="002C199B">
        <w:rPr>
          <w:rFonts w:eastAsia="Calibri"/>
          <w:b/>
        </w:rPr>
        <w:t>Β. Δραστηριότητες που έχουν πραγματοποιηθεί κατά το διάστημα αναφοράς</w:t>
      </w:r>
    </w:p>
    <w:p w:rsidR="00A05411" w:rsidRDefault="00A05411" w:rsidP="00A05411">
      <w:pPr>
        <w:spacing w:line="360" w:lineRule="auto"/>
        <w:jc w:val="both"/>
        <w:rPr>
          <w:rFonts w:eastAsia="Calibri"/>
        </w:rPr>
      </w:pPr>
      <w:r w:rsidRPr="007E342E">
        <w:rPr>
          <w:rFonts w:eastAsia="Calibri"/>
        </w:rPr>
        <w:t xml:space="preserve">Κατά τη διάρκεια του </w:t>
      </w:r>
      <w:r>
        <w:rPr>
          <w:rFonts w:eastAsia="Calibri"/>
        </w:rPr>
        <w:t>Χ</w:t>
      </w:r>
      <w:r w:rsidRPr="007E342E">
        <w:rPr>
          <w:rFonts w:eastAsia="Calibri"/>
        </w:rPr>
        <w:t xml:space="preserve"> έτους εκπόνησης </w:t>
      </w:r>
      <w:r w:rsidR="00C25CC2">
        <w:rPr>
          <w:rFonts w:eastAsia="Calibri"/>
        </w:rPr>
        <w:t>της</w:t>
      </w:r>
      <w:r w:rsidRPr="007E342E">
        <w:rPr>
          <w:rFonts w:eastAsia="Calibri"/>
        </w:rPr>
        <w:t xml:space="preserve"> διατριβής, πραγματοποιήθηκαν οι παρακάτω εργασίες και δραστηριότητες:</w:t>
      </w:r>
    </w:p>
    <w:p w:rsidR="00A05411" w:rsidRDefault="00A05411" w:rsidP="00A0541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1.</w:t>
      </w:r>
    </w:p>
    <w:p w:rsidR="00A05411" w:rsidRDefault="00A05411" w:rsidP="00A0541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2.</w:t>
      </w:r>
    </w:p>
    <w:p w:rsidR="00A05411" w:rsidRDefault="00A05411" w:rsidP="00A0541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3.</w:t>
      </w:r>
    </w:p>
    <w:p w:rsidR="00A05411" w:rsidRDefault="00A05411" w:rsidP="00A0541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Η υποψήφια συμμετείχε στα εξής συνέδρια:</w:t>
      </w:r>
    </w:p>
    <w:p w:rsidR="00A05411" w:rsidRDefault="00A05411" w:rsidP="00A0541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1.</w:t>
      </w:r>
    </w:p>
    <w:p w:rsidR="00A05411" w:rsidRPr="002C199B" w:rsidRDefault="00A05411" w:rsidP="00A05411">
      <w:pPr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Γ. </w:t>
      </w:r>
      <w:r w:rsidRPr="002C199B">
        <w:rPr>
          <w:rFonts w:eastAsia="Calibri"/>
          <w:b/>
          <w:color w:val="000000"/>
        </w:rPr>
        <w:t xml:space="preserve">Χρονοδιάγραμμα συνέχισης </w:t>
      </w:r>
      <w:r w:rsidR="00C25CC2">
        <w:rPr>
          <w:rFonts w:eastAsia="Calibri"/>
          <w:b/>
          <w:color w:val="000000"/>
        </w:rPr>
        <w:t>της</w:t>
      </w:r>
      <w:r w:rsidRPr="002C199B">
        <w:rPr>
          <w:rFonts w:eastAsia="Calibri"/>
          <w:b/>
          <w:color w:val="000000"/>
        </w:rPr>
        <w:t xml:space="preserve"> διδακτορικής διατριβής</w:t>
      </w:r>
    </w:p>
    <w:p w:rsidR="00A05411" w:rsidRPr="002C199B" w:rsidRDefault="00A05411" w:rsidP="00A05411">
      <w:pPr>
        <w:spacing w:line="360" w:lineRule="auto"/>
        <w:jc w:val="both"/>
        <w:rPr>
          <w:rFonts w:eastAsia="Calibri"/>
          <w:b/>
        </w:rPr>
      </w:pPr>
      <w:r w:rsidRPr="002C199B">
        <w:rPr>
          <w:rFonts w:eastAsia="Calibri"/>
          <w:b/>
        </w:rPr>
        <w:t>Δ. ΣΥΜΠΕΡΑΣΜ</w:t>
      </w:r>
      <w:r w:rsidRPr="002C199B">
        <w:rPr>
          <w:rFonts w:eastAsia="Calibri"/>
          <w:b/>
          <w:lang w:val="en-US"/>
        </w:rPr>
        <w:t>A</w:t>
      </w:r>
    </w:p>
    <w:p w:rsidR="00A05411" w:rsidRPr="005C180C" w:rsidRDefault="00A05411" w:rsidP="00A05411">
      <w:pPr>
        <w:jc w:val="both"/>
        <w:rPr>
          <w:rFonts w:eastAsia="Calibri"/>
          <w:b/>
        </w:rPr>
      </w:pPr>
      <w:r w:rsidRPr="005C180C">
        <w:rPr>
          <w:rFonts w:eastAsia="Calibri"/>
          <w:b/>
        </w:rPr>
        <w:t>Η επιβλέπουσα καθηγήτρια</w:t>
      </w:r>
    </w:p>
    <w:p w:rsidR="00A05411" w:rsidRPr="005C180C" w:rsidRDefault="00A05411" w:rsidP="00A05411">
      <w:pPr>
        <w:rPr>
          <w:rFonts w:eastAsia="Calibri"/>
          <w:b/>
        </w:rPr>
      </w:pPr>
      <w:r w:rsidRPr="005C180C">
        <w:rPr>
          <w:rFonts w:eastAsia="Calibri"/>
          <w:b/>
        </w:rPr>
        <w:t xml:space="preserve">Τα μέλη </w:t>
      </w:r>
      <w:r w:rsidR="00C25CC2">
        <w:rPr>
          <w:rFonts w:eastAsia="Calibri"/>
          <w:b/>
        </w:rPr>
        <w:t>της</w:t>
      </w:r>
      <w:r w:rsidRPr="005C180C">
        <w:rPr>
          <w:rFonts w:eastAsia="Calibri"/>
          <w:b/>
        </w:rPr>
        <w:t xml:space="preserve"> Συμβουλευτικής Επιτροπής</w:t>
      </w: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6</w:t>
      </w:r>
      <w:r w:rsidRPr="0064664D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Έκθεση Προόδου</w:t>
      </w: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Pr="0064664D" w:rsidRDefault="00A05411" w:rsidP="00A05411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ΑΙΤΗΣΗ-ΔΗΛΩΣΗ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1134"/>
        <w:gridCol w:w="5307"/>
      </w:tblGrid>
      <w:tr w:rsidR="00A05411" w:rsidTr="00C25CC2">
        <w:trPr>
          <w:trHeight w:val="958"/>
        </w:trPr>
        <w:tc>
          <w:tcPr>
            <w:tcW w:w="113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</w:p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ΠΡΟΣ</w:t>
            </w:r>
          </w:p>
        </w:tc>
        <w:tc>
          <w:tcPr>
            <w:tcW w:w="5307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</w:p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Το Τμήμα Ελληνικής Φιλολογίας του Δ.Π.Θ </w:t>
            </w:r>
          </w:p>
        </w:tc>
      </w:tr>
    </w:tbl>
    <w:p w:rsidR="00A05411" w:rsidRPr="00A63E4A" w:rsidRDefault="00A05411" w:rsidP="00A05411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Δ/νση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A05411" w:rsidTr="00C25FC4">
        <w:trPr>
          <w:trHeight w:val="400"/>
        </w:trPr>
        <w:tc>
          <w:tcPr>
            <w:tcW w:w="8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Αίτηση αλλαγής τίτλου διδακτορικής διατριβής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A05411" w:rsidTr="00C25FC4">
        <w:tc>
          <w:tcPr>
            <w:tcW w:w="6768" w:type="dxa"/>
          </w:tcPr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Έπειτα από τη σύμφωνη γνώμη της τριμελούς εισηγητικής επιτροπής το θέμα της διδακτορικής μου διατριβής διατυπώνεται ως εξής: «………………………………………….»</w:t>
            </w:r>
          </w:p>
          <w:p w:rsidR="00A05411" w:rsidRDefault="00A05411" w:rsidP="00C25FC4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</w:p>
          <w:p w:rsidR="00A05411" w:rsidRDefault="00A05411" w:rsidP="00C25FC4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(Συναίνεση Επιβλέποντα:………………………..</w:t>
            </w:r>
          </w:p>
          <w:p w:rsidR="00A05411" w:rsidRDefault="00A05411" w:rsidP="00C25FC4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Α μέλους……………………..</w:t>
            </w:r>
          </w:p>
          <w:p w:rsidR="00A05411" w:rsidRDefault="00A05411" w:rsidP="00C25FC4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Β μέλους…………………...)</w:t>
            </w:r>
          </w:p>
        </w:tc>
      </w:tr>
      <w:tr w:rsidR="00A05411" w:rsidTr="00C25FC4">
        <w:tc>
          <w:tcPr>
            <w:tcW w:w="6768" w:type="dxa"/>
          </w:tcPr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A05411" w:rsidTr="00C25FC4">
        <w:tc>
          <w:tcPr>
            <w:tcW w:w="3652" w:type="dxa"/>
          </w:tcPr>
          <w:p w:rsidR="00A05411" w:rsidRPr="00A63E4A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A05411" w:rsidRDefault="00A05411" w:rsidP="00A0541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A05411" w:rsidRDefault="00A05411" w:rsidP="00A0541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Ο ΑΙΤΩΝ / Η ΑΙΤΟΥΣΑ</w:t>
      </w: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7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αλλαγής τίτλου</w:t>
      </w:r>
    </w:p>
    <w:p w:rsidR="00A05411" w:rsidRPr="005272DF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:rsidR="00A05411" w:rsidRPr="0064664D" w:rsidRDefault="00A05411" w:rsidP="00A05411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lastRenderedPageBreak/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A05411" w:rsidTr="00C25FC4">
        <w:trPr>
          <w:trHeight w:val="958"/>
        </w:trPr>
        <w:tc>
          <w:tcPr>
            <w:tcW w:w="850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</w:p>
          <w:p w:rsidR="00A05411" w:rsidRPr="00E4002A" w:rsidRDefault="00A05411" w:rsidP="00C25F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E4002A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</w:p>
          <w:p w:rsidR="00A05411" w:rsidRDefault="00A05411" w:rsidP="00C25FC4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Ειδικής Σύνθεσης του ΤΕΦ</w:t>
            </w:r>
          </w:p>
        </w:tc>
      </w:tr>
    </w:tbl>
    <w:p w:rsidR="00A05411" w:rsidRPr="00A63E4A" w:rsidRDefault="00A05411" w:rsidP="00A05411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Δ/νση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A05411" w:rsidTr="00C25FC4">
        <w:trPr>
          <w:trHeight w:val="521"/>
        </w:trPr>
        <w:tc>
          <w:tcPr>
            <w:tcW w:w="9504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A05411" w:rsidTr="00C25FC4">
        <w:trPr>
          <w:trHeight w:val="400"/>
        </w:trPr>
        <w:tc>
          <w:tcPr>
            <w:tcW w:w="891" w:type="dxa"/>
          </w:tcPr>
          <w:p w:rsidR="00A05411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A05411" w:rsidRPr="002C7063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Ορισμός επταμελούς επιτροπής κρίσης διδακτορικής διατριβής</w:t>
            </w: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A05411" w:rsidTr="00C25FC4">
        <w:tc>
          <w:tcPr>
            <w:tcW w:w="6768" w:type="dxa"/>
          </w:tcPr>
          <w:p w:rsidR="00A05411" w:rsidRDefault="00C25CC2" w:rsidP="00C25FC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Σας</w:t>
            </w:r>
            <w:r w:rsidR="00A05411">
              <w:rPr>
                <w:rFonts w:ascii="Arial" w:hAnsi="Arial"/>
              </w:rPr>
              <w:t xml:space="preserve"> παρακαλώ να ορίσετε επταμελή συμβουλευτική επιτροπή για την αξιολόγηση </w:t>
            </w:r>
            <w:r>
              <w:rPr>
                <w:rFonts w:ascii="Arial" w:hAnsi="Arial"/>
              </w:rPr>
              <w:t>της</w:t>
            </w:r>
            <w:bookmarkStart w:id="0" w:name="_GoBack"/>
            <w:bookmarkEnd w:id="0"/>
            <w:r w:rsidR="00A05411">
              <w:rPr>
                <w:rFonts w:ascii="Arial" w:hAnsi="Arial"/>
              </w:rPr>
              <w:t xml:space="preserve"> διδακτορικής διατριβής </w:t>
            </w:r>
            <w:r>
              <w:rPr>
                <w:rFonts w:ascii="Arial" w:hAnsi="Arial"/>
              </w:rPr>
              <w:t>της</w:t>
            </w:r>
            <w:r w:rsidR="00A05411">
              <w:rPr>
                <w:rFonts w:ascii="Arial" w:hAnsi="Arial"/>
              </w:rPr>
              <w:t xml:space="preserve"> κ. ………………ως εξής:</w:t>
            </w:r>
          </w:p>
          <w:p w:rsidR="00A05411" w:rsidRDefault="00A05411" w:rsidP="00A054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Κύρια επιβλέπουσα, ……………., Καθηγήτρια Τ.Ε.Φ.-Δ.Π.Θ</w:t>
            </w:r>
          </w:p>
          <w:p w:rsidR="00A05411" w:rsidRDefault="00A05411" w:rsidP="00A054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Καθηγήτρια …………….., Πανεπιστήμιο ………………</w:t>
            </w:r>
          </w:p>
          <w:p w:rsidR="00A05411" w:rsidRDefault="00A05411" w:rsidP="00A054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……………………, Αναπληρώτρια Καθηγήτρια ……….., Πανεπιστήμιο ΧΧΧΧΧΧ</w:t>
            </w:r>
          </w:p>
          <w:p w:rsidR="00A05411" w:rsidRDefault="00A05411" w:rsidP="00A054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</w:p>
          <w:p w:rsidR="00A05411" w:rsidRDefault="00A05411" w:rsidP="00A054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………..</w:t>
            </w:r>
          </w:p>
          <w:p w:rsidR="00A05411" w:rsidRDefault="00A05411" w:rsidP="00A054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………….</w:t>
            </w:r>
          </w:p>
          <w:p w:rsidR="00A05411" w:rsidRPr="00F65C54" w:rsidRDefault="00A05411" w:rsidP="00A0541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………..</w:t>
            </w:r>
          </w:p>
        </w:tc>
      </w:tr>
      <w:tr w:rsidR="00A05411" w:rsidTr="00C25FC4">
        <w:tc>
          <w:tcPr>
            <w:tcW w:w="6768" w:type="dxa"/>
          </w:tcPr>
          <w:p w:rsidR="00A05411" w:rsidRDefault="00A05411" w:rsidP="00C25FC4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05411" w:rsidRDefault="00A05411" w:rsidP="00A05411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A05411" w:rsidTr="00C25FC4">
        <w:tc>
          <w:tcPr>
            <w:tcW w:w="3652" w:type="dxa"/>
          </w:tcPr>
          <w:p w:rsidR="00A05411" w:rsidRPr="00A63E4A" w:rsidRDefault="00A05411" w:rsidP="00C25FC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A05411" w:rsidRDefault="00A05411" w:rsidP="00A0541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:rsidR="00A05411" w:rsidRPr="00D92B87" w:rsidRDefault="00A05411" w:rsidP="00A0541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>ντυπο 8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ορισμού επταμελούς</w:t>
      </w:r>
    </w:p>
    <w:p w:rsidR="00A05411" w:rsidRPr="00D047AB" w:rsidRDefault="00A05411" w:rsidP="00A05411">
      <w:pPr>
        <w:pStyle w:val="a3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941581" w:rsidRPr="00AF3973" w:rsidRDefault="00941581">
      <w:pPr>
        <w:rPr>
          <w:lang w:val="en-US"/>
        </w:rPr>
      </w:pPr>
    </w:p>
    <w:sectPr w:rsidR="00941581" w:rsidRPr="00AF3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2C9"/>
    <w:multiLevelType w:val="hybridMultilevel"/>
    <w:tmpl w:val="3A6A8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0347"/>
    <w:multiLevelType w:val="hybridMultilevel"/>
    <w:tmpl w:val="3A6A8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1"/>
    <w:rsid w:val="00815169"/>
    <w:rsid w:val="00941581"/>
    <w:rsid w:val="00A05411"/>
    <w:rsid w:val="00AF3973"/>
    <w:rsid w:val="00BA6959"/>
    <w:rsid w:val="00C2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7FCC-4B25-4570-AF95-C505A111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05411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A0541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5</cp:revision>
  <dcterms:created xsi:type="dcterms:W3CDTF">2015-03-01T09:07:00Z</dcterms:created>
  <dcterms:modified xsi:type="dcterms:W3CDTF">2016-06-28T20:26:00Z</dcterms:modified>
</cp:coreProperties>
</file>