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7" w:rsidRPr="00A85CE1" w:rsidRDefault="00661D17" w:rsidP="00661D17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661D17" w:rsidRPr="00257FFA" w:rsidRDefault="00661D17" w:rsidP="00661D17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="008C5319">
        <w:rPr>
          <w:rFonts w:ascii="Calibri" w:hAnsi="Calibri"/>
          <w:b/>
        </w:rPr>
        <w:t>+ 201</w:t>
      </w:r>
      <w:r w:rsidR="00257FFA">
        <w:rPr>
          <w:rFonts w:ascii="Calibri" w:hAnsi="Calibri"/>
          <w:b/>
          <w:lang w:val="en-US"/>
        </w:rPr>
        <w:t>9</w:t>
      </w:r>
      <w:r w:rsidR="008C5319">
        <w:rPr>
          <w:rFonts w:ascii="Calibri" w:hAnsi="Calibri"/>
          <w:b/>
        </w:rPr>
        <w:t>-20</w:t>
      </w:r>
      <w:r w:rsidR="00257FFA">
        <w:rPr>
          <w:rFonts w:ascii="Calibri" w:hAnsi="Calibri"/>
          <w:b/>
          <w:lang w:val="en-US"/>
        </w:rPr>
        <w:t>20</w:t>
      </w:r>
    </w:p>
    <w:p w:rsidR="00661D17" w:rsidRPr="003861DC" w:rsidRDefault="00661D17" w:rsidP="00661D17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3861DC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3861DC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61D17" w:rsidRPr="003861DC" w:rsidTr="00D44E4D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61D17" w:rsidRPr="003861DC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61D17" w:rsidRPr="00A85CE1" w:rsidTr="00D44E4D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Default="00661D17" w:rsidP="00661D17">
      <w:pPr>
        <w:rPr>
          <w:rFonts w:ascii="Calibri" w:hAnsi="Calibri"/>
          <w:sz w:val="10"/>
        </w:rPr>
      </w:pPr>
    </w:p>
    <w:p w:rsidR="00661D17" w:rsidRPr="003223BF" w:rsidRDefault="00661D17" w:rsidP="00661D17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661D17" w:rsidRPr="00A85CE1" w:rsidTr="00D44E4D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76"/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</w:p>
        </w:tc>
      </w:tr>
      <w:tr w:rsidR="00661D17" w:rsidRPr="00A85CE1" w:rsidTr="00D44E4D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61D17" w:rsidRPr="00643EB6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61D17" w:rsidRDefault="00661D17" w:rsidP="00661D17">
            <w:pPr>
              <w:numPr>
                <w:ilvl w:val="0"/>
                <w:numId w:val="2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61D17" w:rsidRPr="00A85CE1" w:rsidTr="00D44E4D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61D17" w:rsidRPr="009B22FC" w:rsidTr="00D44E4D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661D17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61D17" w:rsidRPr="009B22FC" w:rsidTr="00D44E4D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  <w:lang w:val="en-US"/>
              </w:rPr>
            </w:pPr>
          </w:p>
          <w:p w:rsidR="00661D17" w:rsidRDefault="00661D17" w:rsidP="00D44E4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Default="00661D17" w:rsidP="00D44E4D">
            <w:pPr>
              <w:rPr>
                <w:rFonts w:ascii="Calibri" w:hAnsi="Calibri"/>
                <w:b/>
              </w:rPr>
            </w:pPr>
          </w:p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</w:p>
        </w:tc>
      </w:tr>
      <w:tr w:rsidR="00661D17" w:rsidRPr="00A85CE1" w:rsidTr="00D44E4D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</w:tr>
      <w:tr w:rsidR="00661D17" w:rsidRPr="00A85CE1" w:rsidTr="00D44E4D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61D17" w:rsidRPr="00A85CE1" w:rsidTr="00D44E4D">
        <w:tc>
          <w:tcPr>
            <w:tcW w:w="3436" w:type="dxa"/>
            <w:shd w:val="clear" w:color="auto" w:fill="auto"/>
            <w:vAlign w:val="center"/>
          </w:tcPr>
          <w:p w:rsidR="00661D17" w:rsidRPr="00A85CE1" w:rsidRDefault="00661D17" w:rsidP="00D44E4D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D17" w:rsidRPr="00A85CE1" w:rsidRDefault="00661D17" w:rsidP="00D44E4D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661D17" w:rsidRPr="00527A03" w:rsidRDefault="00661D17" w:rsidP="00661D17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661D17" w:rsidRPr="00527A03" w:rsidTr="00D44E4D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D17" w:rsidRPr="00527A03" w:rsidRDefault="00661D17" w:rsidP="00661D17">
            <w:pPr>
              <w:numPr>
                <w:ilvl w:val="0"/>
                <w:numId w:val="3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661D17" w:rsidRPr="003223BF" w:rsidRDefault="00661D17" w:rsidP="00661D17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3223BF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Default="00661D17" w:rsidP="00661D17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661D17" w:rsidRPr="00E258F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:rsidR="00661D17" w:rsidRPr="00F823DF" w:rsidRDefault="00661D17" w:rsidP="00661D17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661D17" w:rsidRPr="00266EBF" w:rsidTr="00D44E4D">
        <w:tc>
          <w:tcPr>
            <w:tcW w:w="7837" w:type="dxa"/>
          </w:tcPr>
          <w:p w:rsidR="00661D17" w:rsidRDefault="00661D17" w:rsidP="00D44E4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61D17" w:rsidRPr="00495DA1" w:rsidRDefault="00661D17" w:rsidP="00D44E4D"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Pr="00931360">
              <w:rPr>
                <w:sz w:val="20"/>
              </w:rPr>
              <w:t xml:space="preserve">D STUTTGA01-Universität </w:t>
            </w:r>
            <w:proofErr w:type="spellStart"/>
            <w:r w:rsidRPr="00931360">
              <w:rPr>
                <w:sz w:val="20"/>
              </w:rPr>
              <w:t>Stuttgart</w:t>
            </w:r>
            <w:proofErr w:type="spellEnd"/>
            <w:r w:rsidRPr="00BB5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στο </w:t>
            </w:r>
            <w:r w:rsidRPr="006C78AF">
              <w:rPr>
                <w:sz w:val="22"/>
                <w:szCs w:val="22"/>
                <w:lang w:val="en-US"/>
              </w:rPr>
              <w:t>http</w:t>
            </w:r>
            <w:r w:rsidRPr="006C78AF">
              <w:rPr>
                <w:sz w:val="22"/>
                <w:szCs w:val="22"/>
              </w:rPr>
              <w:t>://</w:t>
            </w:r>
            <w:proofErr w:type="spellStart"/>
            <w:r w:rsidRPr="006C78AF">
              <w:rPr>
                <w:sz w:val="22"/>
                <w:szCs w:val="22"/>
                <w:lang w:val="en-US"/>
              </w:rPr>
              <w:t>erasmus</w:t>
            </w:r>
            <w:proofErr w:type="spellEnd"/>
            <w:r w:rsidRPr="006C78AF">
              <w:rPr>
                <w:sz w:val="22"/>
                <w:szCs w:val="22"/>
              </w:rPr>
              <w:t>.</w:t>
            </w:r>
            <w:proofErr w:type="spellStart"/>
            <w:r w:rsidRPr="006C78AF">
              <w:rPr>
                <w:sz w:val="22"/>
                <w:szCs w:val="22"/>
                <w:lang w:val="en-US"/>
              </w:rPr>
              <w:t>duth</w:t>
            </w:r>
            <w:proofErr w:type="spellEnd"/>
            <w:r w:rsidRPr="006C78AF">
              <w:rPr>
                <w:sz w:val="22"/>
                <w:szCs w:val="22"/>
              </w:rPr>
              <w:t>.</w:t>
            </w:r>
            <w:proofErr w:type="spellStart"/>
            <w:r w:rsidRPr="006C78AF">
              <w:rPr>
                <w:sz w:val="22"/>
                <w:szCs w:val="22"/>
                <w:lang w:val="en-US"/>
              </w:rPr>
              <w:t>gr</w:t>
            </w:r>
            <w:proofErr w:type="spellEnd"/>
            <w:r w:rsidRPr="006C78AF">
              <w:rPr>
                <w:sz w:val="22"/>
                <w:szCs w:val="22"/>
              </w:rPr>
              <w:t>/</w:t>
            </w:r>
            <w:r w:rsidRPr="006C78AF">
              <w:rPr>
                <w:sz w:val="22"/>
                <w:szCs w:val="22"/>
                <w:lang w:val="en-US"/>
              </w:rPr>
              <w:t>agreements</w:t>
            </w:r>
            <w:r w:rsidRPr="006C78AF">
              <w:rPr>
                <w:sz w:val="22"/>
                <w:szCs w:val="22"/>
              </w:rPr>
              <w:t>-</w:t>
            </w:r>
            <w:r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661D17" w:rsidRDefault="00661D17" w:rsidP="00257FFA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201</w:t>
            </w:r>
            <w:r w:rsidR="00257FFA" w:rsidRPr="00257F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257FFA" w:rsidRPr="00487AC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bookmarkStart w:id="0" w:name="_GoBack"/>
            <w:bookmarkEnd w:id="0"/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661D17" w:rsidRPr="00266EBF" w:rsidTr="00D44E4D">
        <w:tc>
          <w:tcPr>
            <w:tcW w:w="7837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661D17" w:rsidRPr="00266EBF" w:rsidRDefault="00661D17" w:rsidP="00D44E4D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661D17" w:rsidRPr="00611E14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661D17" w:rsidRPr="00AE1831" w:rsidRDefault="00661D17" w:rsidP="00661D17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AE1831">
        <w:rPr>
          <w:rFonts w:ascii="Calibri" w:hAnsi="Calibri"/>
        </w:rPr>
        <w:t>…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661D17" w:rsidRPr="003223BF" w:rsidRDefault="00661D17" w:rsidP="00661D17">
      <w:pPr>
        <w:rPr>
          <w:rFonts w:ascii="Calibri" w:hAnsi="Calibri"/>
        </w:rPr>
      </w:pP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661D17" w:rsidRPr="003223BF" w:rsidRDefault="00661D17" w:rsidP="00661D17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661D17" w:rsidRPr="0094105B" w:rsidRDefault="00661D17" w:rsidP="00661D17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661D17" w:rsidRPr="0094105B" w:rsidRDefault="00661D17" w:rsidP="00661D17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</w:t>
      </w:r>
      <w:r>
        <w:rPr>
          <w:rFonts w:ascii="Calibri" w:hAnsi="Calibri"/>
          <w:sz w:val="20"/>
          <w:szCs w:val="20"/>
          <w:lang w:val="en-US"/>
        </w:rPr>
        <w:t>A</w:t>
      </w:r>
      <w:proofErr w:type="spellStart"/>
      <w:r>
        <w:rPr>
          <w:rFonts w:ascii="Calibri" w:hAnsi="Calibri"/>
          <w:sz w:val="20"/>
          <w:szCs w:val="20"/>
        </w:rPr>
        <w:t>ναλυτική</w:t>
      </w:r>
      <w:proofErr w:type="spellEnd"/>
      <w:r>
        <w:rPr>
          <w:rFonts w:ascii="Calibri" w:hAnsi="Calibri"/>
          <w:sz w:val="20"/>
          <w:szCs w:val="20"/>
        </w:rPr>
        <w:t xml:space="preserve"> Βαθμολογία </w:t>
      </w:r>
      <w:r w:rsidRPr="007A0A65">
        <w:rPr>
          <w:rFonts w:ascii="Calibri" w:hAnsi="Calibri"/>
          <w:sz w:val="20"/>
          <w:szCs w:val="20"/>
        </w:rPr>
        <w:t>(</w:t>
      </w:r>
      <w:r w:rsidR="00487AC9" w:rsidRPr="007A0A65">
        <w:rPr>
          <w:rFonts w:ascii="Calibri" w:hAnsi="Calibri"/>
          <w:sz w:val="20"/>
          <w:szCs w:val="20"/>
        </w:rPr>
        <w:t xml:space="preserve">απλή </w:t>
      </w:r>
      <w:r w:rsidRPr="007A0A65">
        <w:rPr>
          <w:rFonts w:ascii="Calibri" w:hAnsi="Calibri"/>
          <w:sz w:val="20"/>
          <w:szCs w:val="20"/>
        </w:rPr>
        <w:t xml:space="preserve">φωτοτυπία από το </w:t>
      </w:r>
      <w:proofErr w:type="spellStart"/>
      <w:r w:rsidRPr="007A0A65">
        <w:rPr>
          <w:rFonts w:ascii="Calibri" w:hAnsi="Calibri"/>
          <w:sz w:val="20"/>
          <w:szCs w:val="20"/>
          <w:lang w:val="en-US"/>
        </w:rPr>
        <w:t>Unistudent</w:t>
      </w:r>
      <w:proofErr w:type="spellEnd"/>
      <w:r w:rsidR="00487AC9" w:rsidRPr="007A0A65">
        <w:rPr>
          <w:rFonts w:ascii="Calibri" w:hAnsi="Calibri"/>
          <w:sz w:val="20"/>
          <w:szCs w:val="20"/>
        </w:rPr>
        <w:t xml:space="preserve"> και όχι επικυρωμένη από την Γραμματεία</w:t>
      </w:r>
      <w:r w:rsidRPr="007A0A65">
        <w:rPr>
          <w:rFonts w:ascii="Calibri" w:hAnsi="Calibri"/>
          <w:b/>
          <w:sz w:val="20"/>
          <w:szCs w:val="20"/>
        </w:rPr>
        <w:t>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661D17" w:rsidRDefault="00661D17" w:rsidP="00661D17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   Πιστοποιητικό </w:t>
      </w:r>
      <w:r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Pr="00535E10">
        <w:rPr>
          <w:rFonts w:ascii="Calibri" w:hAnsi="Calibri"/>
          <w:bCs/>
          <w:sz w:val="20"/>
          <w:szCs w:val="20"/>
        </w:rPr>
        <w:t>(όχι επικυρωμένο)</w:t>
      </w:r>
    </w:p>
    <w:p w:rsidR="006C5B79" w:rsidRDefault="006C5B79"/>
    <w:sectPr w:rsidR="006C5B79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19" w:rsidRDefault="00380619">
      <w:r>
        <w:separator/>
      </w:r>
    </w:p>
  </w:endnote>
  <w:endnote w:type="continuationSeparator" w:id="0">
    <w:p w:rsidR="00380619" w:rsidRDefault="0038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19" w:rsidRDefault="00380619">
      <w:r>
        <w:separator/>
      </w:r>
    </w:p>
  </w:footnote>
  <w:footnote w:type="continuationSeparator" w:id="0">
    <w:p w:rsidR="00380619" w:rsidRDefault="00380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661D17" w:rsidP="00AE1831">
    <w:pPr>
      <w:pStyle w:val="a3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555"/>
      <w:gridCol w:w="2977"/>
    </w:tblGrid>
    <w:tr w:rsidR="008B67F3" w:rsidRPr="00065837" w:rsidTr="007E55CC"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380619" w:rsidP="00AE1831">
          <w:pPr>
            <w:rPr>
              <w:rFonts w:ascii="Georgia" w:hAnsi="Georgia"/>
              <w:lang w:val="en-US"/>
            </w:rPr>
          </w:pPr>
        </w:p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Default="00380619" w:rsidP="00AE1831">
          <w:pPr>
            <w:pStyle w:val="1"/>
            <w:rPr>
              <w:rFonts w:ascii="Georgia" w:hAnsi="Georgia"/>
              <w:sz w:val="32"/>
              <w:szCs w:val="32"/>
            </w:rPr>
          </w:pPr>
        </w:p>
        <w:p w:rsidR="008B67F3" w:rsidRDefault="00661D17" w:rsidP="00AE1831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8B67F3" w:rsidRPr="00191250" w:rsidRDefault="00661D17" w:rsidP="00191250">
          <w:pPr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8B67F3" w:rsidRPr="00065837" w:rsidRDefault="00661D17" w:rsidP="00AE1831">
          <w:pPr>
            <w:jc w:val="center"/>
            <w:rPr>
              <w:rFonts w:ascii="Georgia" w:hAnsi="Georgia"/>
              <w:lang w:val="en-US"/>
            </w:rPr>
          </w:pPr>
          <w:r w:rsidRPr="007E55CC">
            <w:rPr>
              <w:rFonts w:ascii="Georgia" w:hAnsi="Georgia"/>
              <w:noProof/>
            </w:rPr>
            <w:drawing>
              <wp:inline distT="0" distB="0" distL="0" distR="0">
                <wp:extent cx="933450" cy="95250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67F3" w:rsidRDefault="003806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61D17"/>
    <w:rsid w:val="00257FFA"/>
    <w:rsid w:val="00380619"/>
    <w:rsid w:val="00457B96"/>
    <w:rsid w:val="00487AC9"/>
    <w:rsid w:val="00661D17"/>
    <w:rsid w:val="006C5B79"/>
    <w:rsid w:val="006D0508"/>
    <w:rsid w:val="00735ECE"/>
    <w:rsid w:val="007A0A65"/>
    <w:rsid w:val="008C5319"/>
    <w:rsid w:val="00D52247"/>
    <w:rsid w:val="00FE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1D17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link w:val="2Char"/>
    <w:qFormat/>
    <w:rsid w:val="00661D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1D17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character" w:customStyle="1" w:styleId="2Char">
    <w:name w:val="Επικεφαλίδα 2 Char"/>
    <w:basedOn w:val="a0"/>
    <w:link w:val="2"/>
    <w:rsid w:val="00661D1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header"/>
    <w:basedOn w:val="a"/>
    <w:link w:val="Char"/>
    <w:rsid w:val="00661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61D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57B9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57B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3</cp:revision>
  <dcterms:created xsi:type="dcterms:W3CDTF">2019-02-27T15:16:00Z</dcterms:created>
  <dcterms:modified xsi:type="dcterms:W3CDTF">2019-03-12T10:09:00Z</dcterms:modified>
</cp:coreProperties>
</file>