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3D0" w:rsidRPr="00DE612B" w:rsidRDefault="003343D0" w:rsidP="003343D0">
      <w:pPr>
        <w:pStyle w:val="1"/>
        <w:jc w:val="center"/>
        <w:rPr>
          <w:rFonts w:ascii="Calibri" w:hAnsi="Calibri"/>
          <w:b/>
          <w:color w:val="0066FF"/>
          <w:sz w:val="28"/>
          <w:szCs w:val="28"/>
        </w:rPr>
      </w:pPr>
      <w:r w:rsidRPr="00EF618C">
        <w:rPr>
          <w:rFonts w:ascii="Calibri" w:hAnsi="Calibri"/>
          <w:b/>
          <w:color w:val="0066FF"/>
          <w:sz w:val="28"/>
          <w:szCs w:val="28"/>
          <w:lang w:val="en-US"/>
        </w:rPr>
        <w:t>Erasmus</w:t>
      </w:r>
      <w:r w:rsidRPr="00EF618C">
        <w:rPr>
          <w:rFonts w:ascii="Calibri" w:hAnsi="Calibri"/>
          <w:b/>
          <w:color w:val="0066FF"/>
          <w:sz w:val="28"/>
          <w:szCs w:val="28"/>
        </w:rPr>
        <w:t>+ 201</w:t>
      </w:r>
      <w:r w:rsidR="001F7B05" w:rsidRPr="00DE612B">
        <w:rPr>
          <w:rFonts w:ascii="Calibri" w:hAnsi="Calibri"/>
          <w:b/>
          <w:color w:val="0066FF"/>
          <w:sz w:val="28"/>
          <w:szCs w:val="28"/>
        </w:rPr>
        <w:t>9</w:t>
      </w:r>
      <w:r w:rsidRPr="00EF618C">
        <w:rPr>
          <w:rFonts w:ascii="Calibri" w:hAnsi="Calibri"/>
          <w:b/>
          <w:color w:val="0066FF"/>
          <w:sz w:val="28"/>
          <w:szCs w:val="28"/>
        </w:rPr>
        <w:t>-2</w:t>
      </w:r>
      <w:r w:rsidRPr="005713BC">
        <w:rPr>
          <w:rFonts w:ascii="Calibri" w:hAnsi="Calibri"/>
          <w:b/>
          <w:color w:val="0066FF"/>
          <w:sz w:val="28"/>
          <w:szCs w:val="28"/>
        </w:rPr>
        <w:t>0</w:t>
      </w:r>
      <w:r w:rsidR="001F7B05" w:rsidRPr="00DE612B">
        <w:rPr>
          <w:rFonts w:ascii="Calibri" w:hAnsi="Calibri"/>
          <w:b/>
          <w:color w:val="0066FF"/>
          <w:sz w:val="28"/>
          <w:szCs w:val="28"/>
        </w:rPr>
        <w:t>20</w:t>
      </w:r>
    </w:p>
    <w:p w:rsidR="003343D0" w:rsidRDefault="003343D0" w:rsidP="003343D0">
      <w:pPr>
        <w:pStyle w:val="1"/>
        <w:jc w:val="center"/>
        <w:rPr>
          <w:rFonts w:ascii="Calibri" w:hAnsi="Calibri"/>
          <w:b/>
          <w:color w:val="0066FF"/>
          <w:sz w:val="28"/>
          <w:szCs w:val="28"/>
        </w:rPr>
      </w:pPr>
      <w:r w:rsidRPr="00EF618C">
        <w:rPr>
          <w:rFonts w:ascii="Calibri" w:hAnsi="Calibri"/>
          <w:b/>
          <w:color w:val="0066FF"/>
          <w:sz w:val="28"/>
          <w:szCs w:val="28"/>
        </w:rPr>
        <w:t xml:space="preserve">ΚΡΙΤΗΡΙΑ ΕΠΙΛΟΓΗΣ ΚΙΝΗΤΙΚΟΤΗΤΑΣ ΦΟΙΤΗΤΩΝ </w:t>
      </w:r>
      <w:r>
        <w:rPr>
          <w:rFonts w:ascii="Calibri" w:hAnsi="Calibri"/>
          <w:b/>
          <w:color w:val="0066FF"/>
          <w:sz w:val="28"/>
          <w:szCs w:val="28"/>
        </w:rPr>
        <w:t>ΓΙΑ ΣΠΟΥΔΕΣ</w:t>
      </w:r>
    </w:p>
    <w:p w:rsidR="003343D0" w:rsidRPr="00A96E3D" w:rsidRDefault="003343D0" w:rsidP="003343D0">
      <w:pPr>
        <w:pStyle w:val="1"/>
        <w:jc w:val="center"/>
        <w:rPr>
          <w:rFonts w:ascii="Calibri" w:hAnsi="Calibri"/>
          <w:b/>
          <w:color w:val="0066FF"/>
          <w:sz w:val="28"/>
          <w:szCs w:val="28"/>
        </w:rPr>
      </w:pPr>
      <w:r>
        <w:rPr>
          <w:rFonts w:ascii="Calibri" w:hAnsi="Calibri"/>
          <w:b/>
          <w:color w:val="0066FF"/>
          <w:sz w:val="28"/>
          <w:szCs w:val="28"/>
          <w:lang w:val="en-US"/>
        </w:rPr>
        <w:t xml:space="preserve">TMHMA </w:t>
      </w:r>
      <w:r>
        <w:rPr>
          <w:rFonts w:ascii="Calibri" w:hAnsi="Calibri"/>
          <w:b/>
          <w:color w:val="0066FF"/>
          <w:sz w:val="28"/>
          <w:szCs w:val="28"/>
        </w:rPr>
        <w:t>ΕΛΛΗΝΙΚΗΣ ΦΙΛΟΛΟΓΙΑΣ</w:t>
      </w:r>
    </w:p>
    <w:p w:rsidR="003343D0" w:rsidRDefault="003343D0" w:rsidP="003343D0">
      <w:pPr>
        <w:pStyle w:val="1"/>
        <w:jc w:val="center"/>
        <w:rPr>
          <w:rFonts w:ascii="Garamond" w:hAnsi="Garamond"/>
          <w:b/>
          <w:sz w:val="16"/>
        </w:rPr>
      </w:pPr>
    </w:p>
    <w:p w:rsidR="003343D0" w:rsidRDefault="003343D0" w:rsidP="003343D0">
      <w:pPr>
        <w:pStyle w:val="1"/>
        <w:jc w:val="center"/>
        <w:rPr>
          <w:rFonts w:eastAsia="Times New Roman"/>
          <w:color w:val="auto"/>
          <w:sz w:val="20"/>
          <w:lang/>
        </w:rPr>
      </w:pPr>
    </w:p>
    <w:tbl>
      <w:tblPr>
        <w:tblW w:w="8460" w:type="dxa"/>
        <w:tblInd w:w="5" w:type="dxa"/>
        <w:shd w:val="clear" w:color="auto" w:fill="FFFFFF"/>
        <w:tblLayout w:type="fixed"/>
        <w:tblLook w:val="0000"/>
      </w:tblPr>
      <w:tblGrid>
        <w:gridCol w:w="642"/>
        <w:gridCol w:w="2619"/>
        <w:gridCol w:w="3342"/>
        <w:gridCol w:w="1857"/>
      </w:tblGrid>
      <w:tr w:rsidR="003343D0" w:rsidRPr="00824E44" w:rsidTr="00B621B1">
        <w:trPr>
          <w:cantSplit/>
          <w:trHeight w:val="213"/>
        </w:trPr>
        <w:tc>
          <w:tcPr>
            <w:tcW w:w="32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824E44" w:rsidRDefault="003343D0" w:rsidP="00B621B1">
            <w:pPr>
              <w:pStyle w:val="1"/>
              <w:jc w:val="center"/>
              <w:rPr>
                <w:rFonts w:ascii="Tahoma" w:hAnsi="Tahoma" w:cs="Tahoma"/>
                <w:b/>
                <w:smallCaps/>
                <w:sz w:val="22"/>
              </w:rPr>
            </w:pPr>
            <w:r w:rsidRPr="00824E44">
              <w:rPr>
                <w:rFonts w:ascii="Tahoma" w:hAnsi="Tahoma" w:cs="Tahoma"/>
                <w:b/>
                <w:smallCaps/>
                <w:sz w:val="22"/>
              </w:rPr>
              <w:t xml:space="preserve">Βασικά </w:t>
            </w:r>
            <w:proofErr w:type="spellStart"/>
            <w:r w:rsidRPr="00824E44">
              <w:rPr>
                <w:rFonts w:ascii="Tahoma" w:hAnsi="Tahoma" w:cs="Tahoma"/>
                <w:b/>
                <w:smallCaps/>
                <w:sz w:val="22"/>
              </w:rPr>
              <w:t>Κριτηρια</w:t>
            </w:r>
            <w:proofErr w:type="spellEnd"/>
          </w:p>
        </w:tc>
        <w:tc>
          <w:tcPr>
            <w:tcW w:w="51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824E44" w:rsidRDefault="003343D0" w:rsidP="00B621B1">
            <w:pPr>
              <w:pStyle w:val="1"/>
              <w:jc w:val="center"/>
              <w:rPr>
                <w:rFonts w:ascii="Tahoma" w:hAnsi="Tahoma" w:cs="Tahoma"/>
                <w:b/>
                <w:smallCaps/>
                <w:sz w:val="22"/>
              </w:rPr>
            </w:pPr>
            <w:proofErr w:type="spellStart"/>
            <w:r w:rsidRPr="00824E44">
              <w:rPr>
                <w:rFonts w:ascii="Tahoma" w:hAnsi="Tahoma" w:cs="Tahoma"/>
                <w:b/>
                <w:smallCaps/>
                <w:sz w:val="22"/>
              </w:rPr>
              <w:t>Μορια</w:t>
            </w:r>
            <w:proofErr w:type="spellEnd"/>
          </w:p>
        </w:tc>
      </w:tr>
      <w:tr w:rsidR="003343D0" w:rsidRPr="00824E44" w:rsidTr="00B621B1">
        <w:trPr>
          <w:cantSplit/>
          <w:trHeight w:val="339"/>
        </w:trPr>
        <w:tc>
          <w:tcPr>
            <w:tcW w:w="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A0251D" w:rsidRDefault="003343D0" w:rsidP="00B621B1">
            <w:pPr>
              <w:pStyle w:val="1"/>
              <w:jc w:val="center"/>
              <w:rPr>
                <w:rFonts w:ascii="Tahoma" w:hAnsi="Tahoma" w:cs="Tahoma"/>
                <w:bCs/>
                <w:sz w:val="22"/>
                <w:szCs w:val="22"/>
                <w:lang w:val="en-US"/>
              </w:rPr>
            </w:pPr>
            <w:r>
              <w:rPr>
                <w:rFonts w:ascii="Tahoma" w:hAnsi="Tahoma" w:cs="Tahoma"/>
                <w:bCs/>
                <w:sz w:val="22"/>
                <w:szCs w:val="22"/>
                <w:lang w:val="en-US"/>
              </w:rPr>
              <w:t>1</w:t>
            </w:r>
          </w:p>
          <w:p w:rsidR="003343D0" w:rsidRPr="00824E44" w:rsidRDefault="003343D0" w:rsidP="00B621B1">
            <w:pPr>
              <w:pStyle w:val="1"/>
              <w:jc w:val="center"/>
              <w:rPr>
                <w:rFonts w:ascii="Tahoma" w:hAnsi="Tahoma" w:cs="Tahoma"/>
                <w:bCs/>
                <w:sz w:val="22"/>
                <w:szCs w:val="22"/>
              </w:rPr>
            </w:pPr>
          </w:p>
        </w:tc>
        <w:tc>
          <w:tcPr>
            <w:tcW w:w="2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824E44" w:rsidRDefault="003343D0" w:rsidP="00B621B1">
            <w:pPr>
              <w:pStyle w:val="1"/>
              <w:rPr>
                <w:rFonts w:ascii="Tahoma" w:hAnsi="Tahoma" w:cs="Tahoma"/>
                <w:bCs/>
                <w:sz w:val="22"/>
                <w:szCs w:val="22"/>
              </w:rPr>
            </w:pPr>
            <w:r w:rsidRPr="00824E44">
              <w:rPr>
                <w:rFonts w:ascii="Tahoma" w:hAnsi="Tahoma" w:cs="Tahoma"/>
                <w:bCs/>
                <w:sz w:val="22"/>
                <w:szCs w:val="22"/>
              </w:rPr>
              <w:t>Βαθμολογία</w:t>
            </w:r>
          </w:p>
        </w:tc>
        <w:tc>
          <w:tcPr>
            <w:tcW w:w="51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C107A3" w:rsidRDefault="003343D0" w:rsidP="00B621B1">
            <w:pPr>
              <w:pStyle w:val="1"/>
              <w:jc w:val="center"/>
              <w:rPr>
                <w:rFonts w:ascii="Tahoma" w:hAnsi="Tahoma" w:cs="Tahoma"/>
                <w:sz w:val="22"/>
                <w:szCs w:val="22"/>
              </w:rPr>
            </w:pPr>
            <w:r>
              <w:rPr>
                <w:rFonts w:ascii="Tahoma" w:hAnsi="Tahoma" w:cs="Tahoma"/>
                <w:sz w:val="22"/>
                <w:szCs w:val="22"/>
                <w:lang w:val="en-US"/>
              </w:rPr>
              <w:t xml:space="preserve">M.O </w:t>
            </w:r>
            <w:r w:rsidR="00692811">
              <w:rPr>
                <w:rFonts w:ascii="Tahoma" w:hAnsi="Tahoma" w:cs="Tahoma"/>
                <w:sz w:val="22"/>
                <w:szCs w:val="22"/>
              </w:rPr>
              <w:t xml:space="preserve">Βαθμολογίας </w:t>
            </w:r>
            <w:r w:rsidR="00692811">
              <w:rPr>
                <w:rFonts w:ascii="Tahoma" w:hAnsi="Tahoma" w:cs="Tahoma"/>
                <w:sz w:val="22"/>
                <w:szCs w:val="22"/>
                <w:lang w:val="en-US"/>
              </w:rPr>
              <w:t>x</w:t>
            </w:r>
            <w:r>
              <w:rPr>
                <w:rFonts w:ascii="Tahoma" w:hAnsi="Tahoma" w:cs="Tahoma"/>
                <w:sz w:val="22"/>
                <w:szCs w:val="22"/>
              </w:rPr>
              <w:t xml:space="preserve"> 4</w:t>
            </w:r>
            <w:r w:rsidR="00692811">
              <w:rPr>
                <w:rStyle w:val="a4"/>
                <w:rFonts w:ascii="Tahoma" w:hAnsi="Tahoma" w:cs="Tahoma"/>
                <w:sz w:val="22"/>
                <w:szCs w:val="22"/>
              </w:rPr>
              <w:footnoteReference w:id="1"/>
            </w:r>
          </w:p>
        </w:tc>
      </w:tr>
      <w:tr w:rsidR="003343D0" w:rsidRPr="00824E44" w:rsidTr="00B621B1">
        <w:trPr>
          <w:cantSplit/>
          <w:trHeight w:val="1147"/>
        </w:trPr>
        <w:tc>
          <w:tcPr>
            <w:tcW w:w="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A0251D" w:rsidRDefault="003343D0" w:rsidP="00B621B1">
            <w:pPr>
              <w:pStyle w:val="1"/>
              <w:jc w:val="center"/>
              <w:rPr>
                <w:rFonts w:ascii="Tahoma" w:hAnsi="Tahoma" w:cs="Tahoma"/>
                <w:bCs/>
                <w:sz w:val="22"/>
                <w:szCs w:val="22"/>
                <w:lang w:val="en-US"/>
              </w:rPr>
            </w:pPr>
            <w:r>
              <w:rPr>
                <w:rFonts w:ascii="Tahoma" w:hAnsi="Tahoma" w:cs="Tahoma"/>
                <w:bCs/>
                <w:sz w:val="22"/>
                <w:szCs w:val="22"/>
                <w:lang w:val="en-US"/>
              </w:rPr>
              <w:t>2</w:t>
            </w:r>
          </w:p>
          <w:p w:rsidR="003343D0" w:rsidRPr="00824E44" w:rsidRDefault="003343D0" w:rsidP="00B621B1">
            <w:pPr>
              <w:pStyle w:val="1"/>
              <w:jc w:val="center"/>
              <w:rPr>
                <w:rFonts w:ascii="Tahoma" w:hAnsi="Tahoma" w:cs="Tahoma"/>
                <w:bCs/>
                <w:sz w:val="22"/>
                <w:szCs w:val="22"/>
              </w:rPr>
            </w:pPr>
          </w:p>
        </w:tc>
        <w:tc>
          <w:tcPr>
            <w:tcW w:w="2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824E44" w:rsidRDefault="003343D0" w:rsidP="00B621B1">
            <w:pPr>
              <w:pStyle w:val="1"/>
              <w:rPr>
                <w:rFonts w:ascii="Tahoma" w:hAnsi="Tahoma" w:cs="Tahoma"/>
                <w:bCs/>
                <w:sz w:val="22"/>
                <w:szCs w:val="22"/>
              </w:rPr>
            </w:pPr>
            <w:r w:rsidRPr="00824E44">
              <w:rPr>
                <w:rFonts w:ascii="Tahoma" w:hAnsi="Tahoma" w:cs="Tahoma"/>
                <w:bCs/>
                <w:sz w:val="22"/>
                <w:szCs w:val="22"/>
              </w:rPr>
              <w:t>Επίπεδο Γλώσσας</w:t>
            </w:r>
            <w:r>
              <w:rPr>
                <w:rFonts w:ascii="Tahoma" w:hAnsi="Tahoma" w:cs="Tahoma"/>
                <w:bCs/>
                <w:sz w:val="22"/>
                <w:szCs w:val="22"/>
              </w:rPr>
              <w:t xml:space="preserve"> Διδασκαλίας </w:t>
            </w:r>
          </w:p>
        </w:tc>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824E44" w:rsidRDefault="003343D0" w:rsidP="00B621B1">
            <w:pPr>
              <w:pStyle w:val="1"/>
              <w:rPr>
                <w:rFonts w:ascii="Tahoma" w:hAnsi="Tahoma" w:cs="Tahoma"/>
                <w:sz w:val="20"/>
              </w:rPr>
            </w:pPr>
            <w:r w:rsidRPr="00824E44">
              <w:rPr>
                <w:rFonts w:ascii="Tahoma" w:eastAsia="Lucida Grande" w:hAnsi="Lucida Grande" w:cs="Tahoma"/>
                <w:sz w:val="20"/>
              </w:rPr>
              <w:t>■</w:t>
            </w:r>
            <w:r w:rsidRPr="00824E44">
              <w:rPr>
                <w:rFonts w:ascii="Tahoma" w:hAnsi="Tahoma" w:cs="Tahoma"/>
                <w:sz w:val="20"/>
              </w:rPr>
              <w:t xml:space="preserve"> </w:t>
            </w:r>
            <w:r w:rsidRPr="00692811">
              <w:rPr>
                <w:rFonts w:ascii="Tahoma" w:hAnsi="Tahoma" w:cs="Tahoma"/>
                <w:sz w:val="20"/>
              </w:rPr>
              <w:t>Β1 (μέτρια γνώση)</w:t>
            </w:r>
          </w:p>
          <w:p w:rsidR="003343D0" w:rsidRPr="00824E44" w:rsidRDefault="003343D0" w:rsidP="00B621B1">
            <w:pPr>
              <w:pStyle w:val="1"/>
              <w:rPr>
                <w:rFonts w:ascii="Tahoma" w:hAnsi="Tahoma" w:cs="Tahoma"/>
                <w:sz w:val="20"/>
              </w:rPr>
            </w:pPr>
            <w:r w:rsidRPr="00824E44">
              <w:rPr>
                <w:rFonts w:ascii="Tahoma" w:eastAsia="Lucida Grande" w:hAnsi="Lucida Grande" w:cs="Tahoma"/>
                <w:sz w:val="20"/>
              </w:rPr>
              <w:t>■</w:t>
            </w:r>
            <w:r w:rsidRPr="00824E44">
              <w:rPr>
                <w:rFonts w:ascii="Tahoma" w:hAnsi="Tahoma" w:cs="Tahoma"/>
                <w:sz w:val="20"/>
              </w:rPr>
              <w:t xml:space="preserve"> Β2 (</w:t>
            </w:r>
            <w:r w:rsidRPr="00824E44">
              <w:rPr>
                <w:rFonts w:ascii="Tahoma" w:hAnsi="Tahoma" w:cs="Tahoma"/>
                <w:sz w:val="20"/>
                <w:lang w:val="en-US"/>
              </w:rPr>
              <w:t>Lower</w:t>
            </w:r>
            <w:r w:rsidRPr="00824E44">
              <w:rPr>
                <w:rFonts w:ascii="Tahoma" w:hAnsi="Tahoma" w:cs="Tahoma"/>
                <w:sz w:val="20"/>
              </w:rPr>
              <w:t xml:space="preserve">-καλή γνώση) </w:t>
            </w:r>
          </w:p>
          <w:p w:rsidR="003343D0" w:rsidRPr="00824E44" w:rsidRDefault="003343D0" w:rsidP="00B621B1">
            <w:pPr>
              <w:pStyle w:val="1"/>
              <w:rPr>
                <w:rFonts w:ascii="Tahoma" w:hAnsi="Tahoma" w:cs="Tahoma"/>
                <w:sz w:val="20"/>
              </w:rPr>
            </w:pPr>
            <w:r w:rsidRPr="00824E44">
              <w:rPr>
                <w:rFonts w:ascii="Tahoma" w:eastAsia="Lucida Grande" w:hAnsi="Lucida Grande" w:cs="Tahoma"/>
                <w:sz w:val="20"/>
              </w:rPr>
              <w:t>■</w:t>
            </w:r>
            <w:r w:rsidRPr="00824E44">
              <w:rPr>
                <w:rFonts w:ascii="Tahoma" w:hAnsi="Tahoma" w:cs="Tahoma"/>
                <w:sz w:val="20"/>
              </w:rPr>
              <w:t xml:space="preserve"> </w:t>
            </w:r>
            <w:r w:rsidRPr="00824E44">
              <w:rPr>
                <w:rFonts w:ascii="Tahoma" w:hAnsi="Tahoma" w:cs="Tahoma"/>
                <w:sz w:val="20"/>
                <w:lang w:val="en-US"/>
              </w:rPr>
              <w:t>C</w:t>
            </w:r>
            <w:r w:rsidRPr="00824E44">
              <w:rPr>
                <w:rFonts w:ascii="Tahoma" w:hAnsi="Tahoma" w:cs="Tahoma"/>
                <w:sz w:val="20"/>
              </w:rPr>
              <w:t>1 (</w:t>
            </w:r>
            <w:r w:rsidRPr="00824E44">
              <w:rPr>
                <w:rFonts w:ascii="Tahoma" w:hAnsi="Tahoma" w:cs="Tahoma"/>
                <w:sz w:val="20"/>
                <w:lang w:val="en-US"/>
              </w:rPr>
              <w:t>Advanced</w:t>
            </w:r>
            <w:r w:rsidRPr="00824E44">
              <w:rPr>
                <w:rFonts w:ascii="Tahoma" w:hAnsi="Tahoma" w:cs="Tahoma"/>
                <w:sz w:val="20"/>
              </w:rPr>
              <w:t xml:space="preserve">-πολύ καλή γνώση) </w:t>
            </w:r>
          </w:p>
          <w:p w:rsidR="003343D0" w:rsidRPr="00824E44" w:rsidRDefault="003343D0" w:rsidP="00B621B1">
            <w:pPr>
              <w:pStyle w:val="1"/>
              <w:rPr>
                <w:rFonts w:ascii="Tahoma" w:hAnsi="Tahoma" w:cs="Tahoma"/>
                <w:sz w:val="22"/>
                <w:szCs w:val="22"/>
              </w:rPr>
            </w:pPr>
            <w:r w:rsidRPr="00824E44">
              <w:rPr>
                <w:rFonts w:ascii="Tahoma" w:eastAsia="Lucida Grande" w:hAnsi="Lucida Grande" w:cs="Tahoma"/>
                <w:sz w:val="20"/>
              </w:rPr>
              <w:t>■</w:t>
            </w:r>
            <w:r w:rsidRPr="00824E44">
              <w:rPr>
                <w:rFonts w:ascii="Tahoma" w:hAnsi="Tahoma" w:cs="Tahoma"/>
                <w:sz w:val="20"/>
              </w:rPr>
              <w:t xml:space="preserve"> </w:t>
            </w:r>
            <w:r w:rsidRPr="00824E44">
              <w:rPr>
                <w:rFonts w:ascii="Tahoma" w:hAnsi="Tahoma" w:cs="Tahoma"/>
                <w:sz w:val="20"/>
                <w:lang w:val="en-US"/>
              </w:rPr>
              <w:t>C</w:t>
            </w:r>
            <w:r w:rsidRPr="00824E44">
              <w:rPr>
                <w:rFonts w:ascii="Tahoma" w:hAnsi="Tahoma" w:cs="Tahoma"/>
                <w:sz w:val="20"/>
              </w:rPr>
              <w:t>2 (</w:t>
            </w:r>
            <w:r w:rsidRPr="00824E44">
              <w:rPr>
                <w:rFonts w:ascii="Tahoma" w:hAnsi="Tahoma" w:cs="Tahoma"/>
                <w:sz w:val="20"/>
                <w:lang w:val="en-US"/>
              </w:rPr>
              <w:t>Proficiency</w:t>
            </w:r>
            <w:r w:rsidRPr="00824E44">
              <w:rPr>
                <w:rFonts w:ascii="Tahoma" w:hAnsi="Tahoma" w:cs="Tahoma"/>
                <w:sz w:val="20"/>
              </w:rPr>
              <w:t>-άριστη γνώση)</w:t>
            </w: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DE612B" w:rsidRDefault="003343D0" w:rsidP="00B621B1">
            <w:pPr>
              <w:pStyle w:val="1"/>
              <w:jc w:val="center"/>
              <w:rPr>
                <w:rFonts w:ascii="Tahoma" w:hAnsi="Tahoma" w:cs="Tahoma"/>
                <w:sz w:val="22"/>
              </w:rPr>
            </w:pPr>
            <w:r w:rsidRPr="00692811">
              <w:rPr>
                <w:rFonts w:ascii="Tahoma" w:hAnsi="Tahoma" w:cs="Tahoma"/>
                <w:sz w:val="22"/>
                <w:lang w:val="en-US"/>
              </w:rPr>
              <w:t>5</w:t>
            </w:r>
            <w:r w:rsidR="00DE612B">
              <w:rPr>
                <w:rFonts w:ascii="Tahoma" w:hAnsi="Tahoma" w:cs="Tahoma"/>
                <w:sz w:val="22"/>
              </w:rPr>
              <w:t xml:space="preserve"> </w:t>
            </w:r>
          </w:p>
          <w:p w:rsidR="003343D0" w:rsidRPr="00824E44" w:rsidRDefault="003343D0" w:rsidP="00B621B1">
            <w:pPr>
              <w:pStyle w:val="1"/>
              <w:jc w:val="center"/>
              <w:rPr>
                <w:rFonts w:ascii="Tahoma" w:hAnsi="Tahoma" w:cs="Tahoma"/>
                <w:sz w:val="22"/>
                <w:lang w:val="en-US"/>
              </w:rPr>
            </w:pPr>
            <w:r w:rsidRPr="00824E44">
              <w:rPr>
                <w:rFonts w:ascii="Tahoma" w:hAnsi="Tahoma" w:cs="Tahoma"/>
                <w:sz w:val="22"/>
                <w:lang w:val="en-US"/>
              </w:rPr>
              <w:t>20</w:t>
            </w:r>
          </w:p>
          <w:p w:rsidR="003343D0" w:rsidRPr="00824E44" w:rsidRDefault="003343D0" w:rsidP="00B621B1">
            <w:pPr>
              <w:pStyle w:val="1"/>
              <w:jc w:val="center"/>
              <w:rPr>
                <w:rFonts w:ascii="Tahoma" w:hAnsi="Tahoma" w:cs="Tahoma"/>
                <w:sz w:val="22"/>
                <w:lang w:val="en-US"/>
              </w:rPr>
            </w:pPr>
            <w:r w:rsidRPr="00824E44">
              <w:rPr>
                <w:rFonts w:ascii="Tahoma" w:hAnsi="Tahoma" w:cs="Tahoma"/>
                <w:sz w:val="22"/>
                <w:lang w:val="en-US"/>
              </w:rPr>
              <w:t>25</w:t>
            </w:r>
          </w:p>
          <w:p w:rsidR="003343D0" w:rsidRPr="00824E44" w:rsidRDefault="003343D0" w:rsidP="00B621B1">
            <w:pPr>
              <w:pStyle w:val="1"/>
              <w:jc w:val="center"/>
              <w:rPr>
                <w:rFonts w:ascii="Tahoma" w:hAnsi="Tahoma" w:cs="Tahoma"/>
                <w:sz w:val="22"/>
                <w:lang w:val="en-US"/>
              </w:rPr>
            </w:pPr>
            <w:r w:rsidRPr="00824E44">
              <w:rPr>
                <w:rFonts w:ascii="Tahoma" w:hAnsi="Tahoma" w:cs="Tahoma"/>
                <w:sz w:val="22"/>
                <w:lang w:val="en-US"/>
              </w:rPr>
              <w:t>30</w:t>
            </w:r>
          </w:p>
        </w:tc>
      </w:tr>
      <w:tr w:rsidR="003343D0" w:rsidRPr="00824E44" w:rsidTr="00B621B1">
        <w:trPr>
          <w:cantSplit/>
          <w:trHeight w:val="213"/>
        </w:trPr>
        <w:tc>
          <w:tcPr>
            <w:tcW w:w="32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824E44" w:rsidRDefault="003343D0" w:rsidP="00B621B1">
            <w:pPr>
              <w:pStyle w:val="1"/>
              <w:jc w:val="center"/>
              <w:rPr>
                <w:rFonts w:ascii="Tahoma" w:hAnsi="Tahoma" w:cs="Tahoma"/>
                <w:b/>
                <w:smallCaps/>
                <w:sz w:val="22"/>
              </w:rPr>
            </w:pPr>
            <w:proofErr w:type="spellStart"/>
            <w:r w:rsidRPr="00824E44">
              <w:rPr>
                <w:rFonts w:ascii="Tahoma" w:hAnsi="Tahoma" w:cs="Tahoma"/>
                <w:b/>
                <w:smallCaps/>
                <w:sz w:val="22"/>
              </w:rPr>
              <w:t>Προσθετα</w:t>
            </w:r>
            <w:proofErr w:type="spellEnd"/>
            <w:r w:rsidRPr="00824E44">
              <w:rPr>
                <w:rFonts w:ascii="Tahoma" w:hAnsi="Tahoma" w:cs="Tahoma"/>
                <w:b/>
                <w:smallCaps/>
                <w:sz w:val="22"/>
              </w:rPr>
              <w:t xml:space="preserve"> </w:t>
            </w:r>
            <w:proofErr w:type="spellStart"/>
            <w:r w:rsidRPr="00824E44">
              <w:rPr>
                <w:rFonts w:ascii="Tahoma" w:hAnsi="Tahoma" w:cs="Tahoma"/>
                <w:b/>
                <w:smallCaps/>
                <w:sz w:val="22"/>
              </w:rPr>
              <w:t>Κριτηρια</w:t>
            </w:r>
            <w:proofErr w:type="spellEnd"/>
          </w:p>
        </w:tc>
        <w:tc>
          <w:tcPr>
            <w:tcW w:w="51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824E44" w:rsidRDefault="003343D0" w:rsidP="00B621B1">
            <w:pPr>
              <w:pStyle w:val="1"/>
              <w:jc w:val="center"/>
              <w:rPr>
                <w:rFonts w:ascii="Tahoma" w:hAnsi="Tahoma" w:cs="Tahoma"/>
                <w:b/>
                <w:smallCaps/>
                <w:sz w:val="22"/>
              </w:rPr>
            </w:pPr>
            <w:proofErr w:type="spellStart"/>
            <w:r w:rsidRPr="00824E44">
              <w:rPr>
                <w:rFonts w:ascii="Tahoma" w:hAnsi="Tahoma" w:cs="Tahoma"/>
                <w:b/>
                <w:smallCaps/>
                <w:sz w:val="22"/>
              </w:rPr>
              <w:t>Μορια</w:t>
            </w:r>
            <w:proofErr w:type="spellEnd"/>
          </w:p>
        </w:tc>
      </w:tr>
      <w:tr w:rsidR="003343D0" w:rsidRPr="00824E44" w:rsidTr="00B621B1">
        <w:trPr>
          <w:cantSplit/>
          <w:trHeight w:val="260"/>
        </w:trPr>
        <w:tc>
          <w:tcPr>
            <w:tcW w:w="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A0251D" w:rsidRDefault="003343D0" w:rsidP="00B621B1">
            <w:pPr>
              <w:pStyle w:val="1"/>
              <w:jc w:val="center"/>
              <w:rPr>
                <w:rFonts w:ascii="Tahoma" w:hAnsi="Tahoma" w:cs="Tahoma"/>
                <w:bCs/>
                <w:sz w:val="22"/>
                <w:szCs w:val="22"/>
                <w:lang w:val="en-US"/>
              </w:rPr>
            </w:pPr>
            <w:r>
              <w:rPr>
                <w:rFonts w:ascii="Tahoma" w:hAnsi="Tahoma" w:cs="Tahoma"/>
                <w:bCs/>
                <w:sz w:val="22"/>
                <w:szCs w:val="22"/>
                <w:lang w:val="en-US"/>
              </w:rPr>
              <w:t>3</w:t>
            </w:r>
          </w:p>
        </w:tc>
        <w:tc>
          <w:tcPr>
            <w:tcW w:w="2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CA6E9E" w:rsidRDefault="003343D0" w:rsidP="00B621B1">
            <w:pPr>
              <w:pStyle w:val="1"/>
              <w:rPr>
                <w:rFonts w:ascii="Tahoma" w:hAnsi="Tahoma" w:cs="Tahoma"/>
                <w:bCs/>
                <w:sz w:val="22"/>
                <w:szCs w:val="22"/>
                <w:lang w:val="en-GB"/>
              </w:rPr>
            </w:pPr>
            <w:r w:rsidRPr="00CA6E9E">
              <w:rPr>
                <w:rFonts w:ascii="Tahoma" w:hAnsi="Tahoma" w:cs="Tahoma"/>
                <w:bCs/>
                <w:sz w:val="22"/>
                <w:szCs w:val="22"/>
              </w:rPr>
              <w:t>Κίνητρα συμμετοχής στο πρόγραμμα</w:t>
            </w:r>
          </w:p>
        </w:tc>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CA6E9E" w:rsidRDefault="003343D0" w:rsidP="00B621B1">
            <w:pPr>
              <w:pStyle w:val="1"/>
              <w:jc w:val="center"/>
              <w:rPr>
                <w:rFonts w:ascii="Tahoma" w:hAnsi="Tahoma" w:cs="Tahoma"/>
                <w:sz w:val="22"/>
                <w:szCs w:val="22"/>
              </w:rPr>
            </w:pP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CA6E9E" w:rsidRDefault="003343D0" w:rsidP="00B621B1">
            <w:pPr>
              <w:pStyle w:val="1"/>
              <w:jc w:val="center"/>
              <w:rPr>
                <w:rFonts w:ascii="Tahoma" w:hAnsi="Tahoma" w:cs="Tahoma"/>
                <w:sz w:val="22"/>
                <w:szCs w:val="22"/>
              </w:rPr>
            </w:pPr>
            <w:r>
              <w:rPr>
                <w:rFonts w:ascii="Tahoma" w:hAnsi="Tahoma" w:cs="Tahoma"/>
                <w:sz w:val="22"/>
                <w:szCs w:val="22"/>
              </w:rPr>
              <w:t>1-</w:t>
            </w:r>
            <w:r w:rsidRPr="00CA6E9E">
              <w:rPr>
                <w:rFonts w:ascii="Tahoma" w:hAnsi="Tahoma" w:cs="Tahoma"/>
                <w:sz w:val="22"/>
                <w:szCs w:val="22"/>
              </w:rPr>
              <w:t>10</w:t>
            </w:r>
          </w:p>
        </w:tc>
      </w:tr>
      <w:tr w:rsidR="003343D0" w:rsidRPr="00824E44" w:rsidTr="00B621B1">
        <w:trPr>
          <w:cantSplit/>
          <w:trHeight w:val="830"/>
        </w:trPr>
        <w:tc>
          <w:tcPr>
            <w:tcW w:w="642"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343D0" w:rsidRPr="00A0251D" w:rsidRDefault="003343D0" w:rsidP="00B621B1">
            <w:pPr>
              <w:pStyle w:val="1"/>
              <w:jc w:val="center"/>
              <w:rPr>
                <w:rFonts w:ascii="Tahoma" w:hAnsi="Tahoma" w:cs="Tahoma"/>
                <w:bCs/>
                <w:sz w:val="22"/>
                <w:szCs w:val="22"/>
                <w:lang w:val="en-US"/>
              </w:rPr>
            </w:pPr>
            <w:r>
              <w:rPr>
                <w:rFonts w:ascii="Tahoma" w:hAnsi="Tahoma" w:cs="Tahoma"/>
                <w:bCs/>
                <w:sz w:val="22"/>
                <w:szCs w:val="22"/>
                <w:lang w:val="en-US"/>
              </w:rPr>
              <w:t>4</w:t>
            </w:r>
          </w:p>
        </w:tc>
        <w:tc>
          <w:tcPr>
            <w:tcW w:w="2619"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343D0" w:rsidRDefault="003343D0" w:rsidP="00B621B1">
            <w:pPr>
              <w:pStyle w:val="1"/>
              <w:rPr>
                <w:rFonts w:ascii="Tahoma" w:hAnsi="Tahoma" w:cs="Tahoma"/>
                <w:bCs/>
                <w:sz w:val="22"/>
                <w:szCs w:val="22"/>
              </w:rPr>
            </w:pPr>
            <w:r>
              <w:rPr>
                <w:rFonts w:ascii="Tahoma" w:hAnsi="Tahoma" w:cs="Tahoma"/>
                <w:bCs/>
                <w:sz w:val="22"/>
                <w:szCs w:val="22"/>
              </w:rPr>
              <w:t>Γνώση της γλώσσας της χώρας υποδοχής</w:t>
            </w:r>
          </w:p>
          <w:p w:rsidR="003343D0" w:rsidRPr="00CA6E9E" w:rsidRDefault="003343D0" w:rsidP="00B621B1">
            <w:pPr>
              <w:pStyle w:val="1"/>
              <w:rPr>
                <w:rFonts w:ascii="Tahoma" w:hAnsi="Tahoma" w:cs="Tahoma"/>
                <w:bCs/>
                <w:sz w:val="22"/>
                <w:szCs w:val="22"/>
              </w:rPr>
            </w:pPr>
            <w:r>
              <w:rPr>
                <w:rFonts w:ascii="Tahoma" w:hAnsi="Tahoma" w:cs="Tahoma"/>
                <w:bCs/>
                <w:sz w:val="22"/>
                <w:szCs w:val="22"/>
              </w:rPr>
              <w:t>(εφόσ</w:t>
            </w:r>
            <w:r w:rsidR="00692811">
              <w:rPr>
                <w:rFonts w:ascii="Tahoma" w:hAnsi="Tahoma" w:cs="Tahoma"/>
                <w:bCs/>
                <w:sz w:val="22"/>
                <w:szCs w:val="22"/>
              </w:rPr>
              <w:t>ον είναι διαφορετική από την</w:t>
            </w:r>
            <w:r w:rsidR="00692811" w:rsidRPr="00692811">
              <w:rPr>
                <w:rFonts w:ascii="Tahoma" w:hAnsi="Tahoma" w:cs="Tahoma"/>
                <w:bCs/>
                <w:sz w:val="22"/>
                <w:szCs w:val="22"/>
              </w:rPr>
              <w:t xml:space="preserve"> </w:t>
            </w:r>
            <w:r>
              <w:rPr>
                <w:rFonts w:ascii="Tahoma" w:hAnsi="Tahoma" w:cs="Tahoma"/>
                <w:bCs/>
                <w:sz w:val="22"/>
                <w:szCs w:val="22"/>
              </w:rPr>
              <w:t>γλώσσα διδασκαλίας)</w:t>
            </w:r>
          </w:p>
        </w:tc>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Default="003343D0" w:rsidP="00B621B1">
            <w:pPr>
              <w:pStyle w:val="Web"/>
              <w:spacing w:before="0" w:beforeAutospacing="0" w:after="0" w:afterAutospacing="0"/>
            </w:pPr>
            <w:r>
              <w:rPr>
                <w:rFonts w:ascii="Lucida Grande" w:eastAsia="Lucida Grande" w:hAnsi="Lucida Grande" w:cs="Tahoma"/>
                <w:color w:val="000000"/>
                <w:kern w:val="24"/>
                <w:sz w:val="20"/>
                <w:szCs w:val="20"/>
              </w:rPr>
              <w:t>■</w:t>
            </w:r>
            <w:r>
              <w:rPr>
                <w:rFonts w:ascii="Tahoma" w:eastAsia="ヒラギノ角ゴ Pro W3" w:hAnsi="Tahoma" w:cs="+mn-cs"/>
                <w:color w:val="000000"/>
                <w:kern w:val="24"/>
                <w:sz w:val="20"/>
                <w:szCs w:val="20"/>
              </w:rPr>
              <w:t xml:space="preserve"> Β1-Β2 </w:t>
            </w:r>
          </w:p>
          <w:p w:rsidR="003343D0" w:rsidRDefault="003343D0" w:rsidP="00B621B1">
            <w:pPr>
              <w:pStyle w:val="Web"/>
              <w:spacing w:before="0" w:beforeAutospacing="0" w:after="0" w:afterAutospacing="0"/>
            </w:pPr>
            <w:r>
              <w:rPr>
                <w:rFonts w:ascii="Lucida Grande" w:eastAsia="Lucida Grande" w:hAnsi="Lucida Grande" w:cs="Tahoma"/>
                <w:color w:val="000000"/>
                <w:kern w:val="24"/>
                <w:sz w:val="20"/>
                <w:szCs w:val="20"/>
              </w:rPr>
              <w:t>■</w:t>
            </w:r>
            <w:r>
              <w:rPr>
                <w:rFonts w:ascii="Tahoma" w:eastAsia="ヒラギノ角ゴ Pro W3" w:hAnsi="Tahoma" w:cs="+mn-cs"/>
                <w:color w:val="000000"/>
                <w:kern w:val="24"/>
                <w:sz w:val="20"/>
                <w:szCs w:val="20"/>
              </w:rPr>
              <w:t xml:space="preserve"> </w:t>
            </w:r>
            <w:r>
              <w:rPr>
                <w:rFonts w:ascii="Tahoma" w:eastAsia="ヒラギノ角ゴ Pro W3" w:hAnsi="Tahoma" w:cs="+mn-cs"/>
                <w:color w:val="000000"/>
                <w:kern w:val="24"/>
                <w:sz w:val="20"/>
                <w:szCs w:val="20"/>
                <w:lang w:val="en-US"/>
              </w:rPr>
              <w:t>C</w:t>
            </w:r>
            <w:r>
              <w:rPr>
                <w:rFonts w:ascii="Tahoma" w:eastAsia="ヒラギノ角ゴ Pro W3" w:hAnsi="Tahoma" w:cs="+mn-cs"/>
                <w:color w:val="000000"/>
                <w:kern w:val="24"/>
                <w:sz w:val="20"/>
                <w:szCs w:val="20"/>
              </w:rPr>
              <w:t>1-</w:t>
            </w:r>
            <w:r>
              <w:rPr>
                <w:rFonts w:ascii="Tahoma" w:eastAsia="ヒラギノ角ゴ Pro W3" w:hAnsi="Tahoma" w:cs="+mn-cs"/>
                <w:color w:val="000000"/>
                <w:kern w:val="24"/>
                <w:sz w:val="20"/>
                <w:szCs w:val="20"/>
                <w:lang w:val="en-US"/>
              </w:rPr>
              <w:t xml:space="preserve">C2 </w:t>
            </w:r>
          </w:p>
          <w:p w:rsidR="003343D0" w:rsidRPr="00CA6E9E" w:rsidRDefault="003343D0" w:rsidP="00B621B1">
            <w:pPr>
              <w:pStyle w:val="1"/>
              <w:jc w:val="center"/>
              <w:rPr>
                <w:rFonts w:ascii="Tahoma" w:hAnsi="Tahoma" w:cs="Tahoma"/>
                <w:sz w:val="22"/>
                <w:szCs w:val="22"/>
              </w:rPr>
            </w:pP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C107A3" w:rsidRDefault="003343D0" w:rsidP="00B621B1">
            <w:pPr>
              <w:pStyle w:val="Web"/>
              <w:spacing w:before="0" w:beforeAutospacing="0" w:after="0" w:afterAutospacing="0"/>
              <w:jc w:val="center"/>
            </w:pPr>
            <w:r w:rsidRPr="00C107A3">
              <w:rPr>
                <w:rFonts w:ascii="Tahoma" w:eastAsia="ヒラギノ角ゴ Pro W3" w:hAnsi="Tahoma" w:cs="+mn-cs"/>
                <w:kern w:val="24"/>
                <w:sz w:val="22"/>
                <w:szCs w:val="22"/>
              </w:rPr>
              <w:t>3</w:t>
            </w:r>
          </w:p>
          <w:p w:rsidR="003343D0" w:rsidRPr="00C107A3" w:rsidRDefault="003343D0" w:rsidP="00B621B1">
            <w:pPr>
              <w:pStyle w:val="Web"/>
              <w:spacing w:before="0" w:beforeAutospacing="0" w:after="0" w:afterAutospacing="0"/>
              <w:jc w:val="center"/>
            </w:pPr>
            <w:r w:rsidRPr="00C107A3">
              <w:rPr>
                <w:rFonts w:ascii="Tahoma" w:eastAsia="ヒラギノ角ゴ Pro W3" w:hAnsi="Tahoma" w:cs="+mn-cs"/>
                <w:kern w:val="24"/>
                <w:sz w:val="22"/>
                <w:szCs w:val="22"/>
                <w:lang w:val="en-US"/>
              </w:rPr>
              <w:t>5</w:t>
            </w:r>
          </w:p>
          <w:p w:rsidR="003343D0" w:rsidRPr="001B7EDA" w:rsidRDefault="003343D0" w:rsidP="00B621B1">
            <w:pPr>
              <w:pStyle w:val="1"/>
              <w:jc w:val="center"/>
              <w:rPr>
                <w:rFonts w:ascii="Tahoma" w:hAnsi="Tahoma" w:cs="Tahoma"/>
                <w:sz w:val="22"/>
                <w:szCs w:val="22"/>
              </w:rPr>
            </w:pPr>
          </w:p>
        </w:tc>
      </w:tr>
      <w:tr w:rsidR="003343D0" w:rsidRPr="00824E44" w:rsidTr="00B621B1">
        <w:trPr>
          <w:cantSplit/>
          <w:trHeight w:val="830"/>
        </w:trPr>
        <w:tc>
          <w:tcPr>
            <w:tcW w:w="642" w:type="dxa"/>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vAlign w:val="center"/>
          </w:tcPr>
          <w:p w:rsidR="003343D0" w:rsidRPr="00C107A3" w:rsidRDefault="003343D0" w:rsidP="00B621B1">
            <w:pPr>
              <w:pStyle w:val="1"/>
              <w:jc w:val="center"/>
              <w:rPr>
                <w:rFonts w:ascii="Tahoma" w:hAnsi="Tahoma" w:cs="Tahoma"/>
                <w:bCs/>
                <w:sz w:val="22"/>
                <w:szCs w:val="22"/>
              </w:rPr>
            </w:pPr>
            <w:r>
              <w:rPr>
                <w:rFonts w:ascii="Tahoma" w:hAnsi="Tahoma" w:cs="Tahoma"/>
                <w:bCs/>
                <w:sz w:val="22"/>
                <w:szCs w:val="22"/>
              </w:rPr>
              <w:t>5</w:t>
            </w:r>
          </w:p>
        </w:tc>
        <w:tc>
          <w:tcPr>
            <w:tcW w:w="2619" w:type="dxa"/>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vAlign w:val="center"/>
          </w:tcPr>
          <w:p w:rsidR="003343D0" w:rsidRPr="00CA6E9E" w:rsidRDefault="003343D0" w:rsidP="00B621B1">
            <w:pPr>
              <w:pStyle w:val="1"/>
              <w:rPr>
                <w:rFonts w:ascii="Tahoma" w:hAnsi="Tahoma" w:cs="Tahoma"/>
                <w:bCs/>
                <w:sz w:val="22"/>
                <w:szCs w:val="22"/>
              </w:rPr>
            </w:pPr>
            <w:r w:rsidRPr="00CA6E9E">
              <w:rPr>
                <w:rFonts w:ascii="Tahoma" w:hAnsi="Tahoma" w:cs="Tahoma"/>
                <w:bCs/>
                <w:sz w:val="22"/>
                <w:szCs w:val="22"/>
              </w:rPr>
              <w:t xml:space="preserve">Δεύτερη συμμετοχή στο πρόγραμμα </w:t>
            </w:r>
            <w:r w:rsidRPr="00CA6E9E">
              <w:rPr>
                <w:rFonts w:ascii="Tahoma" w:hAnsi="Tahoma" w:cs="Tahoma"/>
                <w:bCs/>
                <w:sz w:val="22"/>
                <w:szCs w:val="22"/>
                <w:lang w:val="en-US"/>
              </w:rPr>
              <w:t>Erasmus</w:t>
            </w:r>
          </w:p>
        </w:tc>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CA6E9E" w:rsidRDefault="003343D0" w:rsidP="00B621B1">
            <w:pPr>
              <w:pStyle w:val="1"/>
              <w:jc w:val="center"/>
              <w:rPr>
                <w:rFonts w:ascii="Tahoma" w:hAnsi="Tahoma" w:cs="Tahoma"/>
                <w:sz w:val="22"/>
                <w:szCs w:val="22"/>
              </w:rPr>
            </w:pP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Default="003343D0" w:rsidP="00B621B1">
            <w:pPr>
              <w:pStyle w:val="1"/>
              <w:jc w:val="center"/>
              <w:rPr>
                <w:rFonts w:ascii="Tahoma" w:hAnsi="Tahoma" w:cs="Tahoma"/>
                <w:sz w:val="22"/>
                <w:szCs w:val="22"/>
              </w:rPr>
            </w:pPr>
            <w:r w:rsidRPr="00CA6E9E">
              <w:rPr>
                <w:rFonts w:ascii="Tahoma" w:hAnsi="Tahoma" w:cs="Tahoma"/>
                <w:sz w:val="22"/>
                <w:szCs w:val="22"/>
                <w:lang w:val="en-US"/>
              </w:rPr>
              <w:t>-10</w:t>
            </w:r>
          </w:p>
        </w:tc>
      </w:tr>
      <w:tr w:rsidR="003343D0" w:rsidRPr="00824E44" w:rsidTr="00B621B1">
        <w:trPr>
          <w:cantSplit/>
          <w:trHeight w:val="830"/>
        </w:trPr>
        <w:tc>
          <w:tcPr>
            <w:tcW w:w="642"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343D0" w:rsidRPr="00C107A3" w:rsidRDefault="003343D0" w:rsidP="00B621B1">
            <w:pPr>
              <w:pStyle w:val="1"/>
              <w:jc w:val="center"/>
              <w:rPr>
                <w:rFonts w:ascii="Tahoma" w:hAnsi="Tahoma" w:cs="Tahoma"/>
                <w:bCs/>
                <w:sz w:val="22"/>
                <w:szCs w:val="22"/>
              </w:rPr>
            </w:pPr>
            <w:r>
              <w:rPr>
                <w:rFonts w:ascii="Tahoma" w:hAnsi="Tahoma" w:cs="Tahoma"/>
                <w:bCs/>
                <w:sz w:val="22"/>
                <w:szCs w:val="22"/>
              </w:rPr>
              <w:t>6</w:t>
            </w:r>
          </w:p>
        </w:tc>
        <w:tc>
          <w:tcPr>
            <w:tcW w:w="2619"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343D0" w:rsidRPr="00CA6E9E" w:rsidRDefault="003343D0" w:rsidP="00B621B1">
            <w:pPr>
              <w:pStyle w:val="1"/>
              <w:rPr>
                <w:rFonts w:ascii="Tahoma" w:hAnsi="Tahoma" w:cs="Tahoma"/>
                <w:bCs/>
                <w:sz w:val="22"/>
                <w:szCs w:val="22"/>
              </w:rPr>
            </w:pPr>
            <w:r>
              <w:rPr>
                <w:rFonts w:ascii="Tahoma" w:hAnsi="Tahoma" w:cs="Tahoma"/>
                <w:bCs/>
                <w:sz w:val="22"/>
                <w:szCs w:val="22"/>
              </w:rPr>
              <w:t>Κινητικότητα προς τη χώρα προέλευσης</w:t>
            </w:r>
          </w:p>
        </w:tc>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CA6E9E" w:rsidRDefault="003343D0" w:rsidP="00B621B1">
            <w:pPr>
              <w:pStyle w:val="1"/>
              <w:jc w:val="center"/>
              <w:rPr>
                <w:rFonts w:ascii="Tahoma" w:hAnsi="Tahoma" w:cs="Tahoma"/>
                <w:sz w:val="22"/>
                <w:szCs w:val="22"/>
              </w:rPr>
            </w:pPr>
            <w:bookmarkStart w:id="0" w:name="_GoBack"/>
            <w:bookmarkEnd w:id="0"/>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C107A3" w:rsidRDefault="003343D0" w:rsidP="00B621B1">
            <w:pPr>
              <w:pStyle w:val="1"/>
              <w:jc w:val="center"/>
              <w:rPr>
                <w:rFonts w:ascii="Tahoma" w:hAnsi="Tahoma" w:cs="Tahoma"/>
                <w:sz w:val="22"/>
                <w:szCs w:val="22"/>
              </w:rPr>
            </w:pPr>
            <w:r>
              <w:rPr>
                <w:rFonts w:ascii="Tahoma" w:hAnsi="Tahoma" w:cs="Tahoma"/>
                <w:sz w:val="22"/>
                <w:szCs w:val="22"/>
              </w:rPr>
              <w:t>-20</w:t>
            </w:r>
          </w:p>
        </w:tc>
      </w:tr>
    </w:tbl>
    <w:p w:rsidR="003343D0" w:rsidRPr="00C627C7" w:rsidRDefault="003343D0" w:rsidP="003343D0">
      <w:pPr>
        <w:jc w:val="center"/>
      </w:pPr>
    </w:p>
    <w:p w:rsidR="00DE612B" w:rsidRDefault="00DE612B" w:rsidP="00DE612B"/>
    <w:p w:rsidR="00DE612B" w:rsidRDefault="00DE612B" w:rsidP="00DE612B"/>
    <w:p w:rsidR="006C5B79" w:rsidRDefault="006C5B79"/>
    <w:sectPr w:rsidR="006C5B79" w:rsidSect="00E810F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C33" w:rsidRDefault="00094C33" w:rsidP="00692811">
      <w:r>
        <w:separator/>
      </w:r>
    </w:p>
  </w:endnote>
  <w:endnote w:type="continuationSeparator" w:id="0">
    <w:p w:rsidR="00094C33" w:rsidRDefault="00094C33" w:rsidP="006928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Lucida Grande">
    <w:altName w:val="Times New Roman"/>
    <w:charset w:val="00"/>
    <w:family w:val="roman"/>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C33" w:rsidRDefault="00094C33" w:rsidP="00692811">
      <w:r>
        <w:separator/>
      </w:r>
    </w:p>
  </w:footnote>
  <w:footnote w:type="continuationSeparator" w:id="0">
    <w:p w:rsidR="00094C33" w:rsidRDefault="00094C33" w:rsidP="00692811">
      <w:r>
        <w:continuationSeparator/>
      </w:r>
    </w:p>
  </w:footnote>
  <w:footnote w:id="1">
    <w:p w:rsidR="00692811" w:rsidRPr="00692811" w:rsidRDefault="00692811" w:rsidP="00692811">
      <w:pPr>
        <w:jc w:val="both"/>
        <w:rPr>
          <w:rFonts w:ascii="Calibri" w:hAnsi="Calibri" w:cs="Calibri"/>
          <w:bCs/>
          <w:kern w:val="32"/>
          <w:szCs w:val="22"/>
        </w:rPr>
      </w:pPr>
      <w:r>
        <w:rPr>
          <w:rStyle w:val="a4"/>
        </w:rPr>
        <w:footnoteRef/>
      </w:r>
      <w:r>
        <w:t xml:space="preserve"> </w:t>
      </w:r>
      <w:r w:rsidRPr="00692811">
        <w:rPr>
          <w:rFonts w:ascii="Calibri" w:hAnsi="Calibri" w:cs="Calibri"/>
          <w:bCs/>
          <w:kern w:val="32"/>
          <w:sz w:val="20"/>
          <w:szCs w:val="20"/>
        </w:rPr>
        <w:t>Ο Μέσος Όρος υπολογίζεται λαμβάνοντας υπόψη όλα τα μαθήματα του κάθε εξαμήνου για το πρόγραμμα σπουδών που αναλογεί στον κάθε φοιτητή, όπως αναγράφεται στην Αναλυτική Βαθμολογία. Δηλαδή, προστίθενται όλοι οι βαθμοί και διαιρούνται με τον αριθμό των μαθημάτων που είναι χρεωμένα και όχι μόνο με αυτά στα οποία έχει προαχθεί.</w:t>
      </w:r>
    </w:p>
    <w:p w:rsidR="00692811" w:rsidRPr="00692811" w:rsidRDefault="00692811">
      <w:pPr>
        <w:pStyle w:val="a3"/>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343D0"/>
    <w:rsid w:val="00094C33"/>
    <w:rsid w:val="001F7B05"/>
    <w:rsid w:val="002556C1"/>
    <w:rsid w:val="003343D0"/>
    <w:rsid w:val="00692811"/>
    <w:rsid w:val="006C5B79"/>
    <w:rsid w:val="00DE612B"/>
    <w:rsid w:val="00E810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3D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rsid w:val="003343D0"/>
    <w:pPr>
      <w:spacing w:after="0" w:line="240" w:lineRule="auto"/>
    </w:pPr>
    <w:rPr>
      <w:rFonts w:ascii="Times New Roman" w:eastAsia="ヒラギノ角ゴ Pro W3" w:hAnsi="Times New Roman" w:cs="Times New Roman"/>
      <w:color w:val="000000"/>
      <w:sz w:val="24"/>
      <w:szCs w:val="20"/>
      <w:lang w:eastAsia="el-GR"/>
    </w:rPr>
  </w:style>
  <w:style w:type="paragraph" w:styleId="Web">
    <w:name w:val="Normal (Web)"/>
    <w:basedOn w:val="a"/>
    <w:uiPriority w:val="99"/>
    <w:unhideWhenUsed/>
    <w:rsid w:val="003343D0"/>
    <w:pPr>
      <w:spacing w:before="100" w:beforeAutospacing="1" w:after="100" w:afterAutospacing="1"/>
    </w:pPr>
  </w:style>
  <w:style w:type="paragraph" w:styleId="a3">
    <w:name w:val="footnote text"/>
    <w:basedOn w:val="a"/>
    <w:link w:val="Char"/>
    <w:uiPriority w:val="99"/>
    <w:semiHidden/>
    <w:unhideWhenUsed/>
    <w:rsid w:val="00692811"/>
    <w:rPr>
      <w:sz w:val="20"/>
      <w:szCs w:val="20"/>
    </w:rPr>
  </w:style>
  <w:style w:type="character" w:customStyle="1" w:styleId="Char">
    <w:name w:val="Κείμενο υποσημείωσης Char"/>
    <w:basedOn w:val="a0"/>
    <w:link w:val="a3"/>
    <w:uiPriority w:val="99"/>
    <w:semiHidden/>
    <w:rsid w:val="00692811"/>
    <w:rPr>
      <w:rFonts w:ascii="Times New Roman" w:eastAsia="Times New Roman" w:hAnsi="Times New Roman" w:cs="Times New Roman"/>
      <w:sz w:val="20"/>
      <w:szCs w:val="20"/>
      <w:lang w:eastAsia="el-GR"/>
    </w:rPr>
  </w:style>
  <w:style w:type="character" w:styleId="a4">
    <w:name w:val="footnote reference"/>
    <w:basedOn w:val="a0"/>
    <w:uiPriority w:val="99"/>
    <w:semiHidden/>
    <w:unhideWhenUsed/>
    <w:rsid w:val="006928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3D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rsid w:val="003343D0"/>
    <w:pPr>
      <w:spacing w:after="0" w:line="240" w:lineRule="auto"/>
    </w:pPr>
    <w:rPr>
      <w:rFonts w:ascii="Times New Roman" w:eastAsia="ヒラギノ角ゴ Pro W3" w:hAnsi="Times New Roman" w:cs="Times New Roman"/>
      <w:color w:val="000000"/>
      <w:sz w:val="24"/>
      <w:szCs w:val="20"/>
      <w:lang w:eastAsia="el-GR"/>
    </w:rPr>
  </w:style>
  <w:style w:type="paragraph" w:styleId="Web">
    <w:name w:val="Normal (Web)"/>
    <w:basedOn w:val="a"/>
    <w:uiPriority w:val="99"/>
    <w:unhideWhenUsed/>
    <w:rsid w:val="003343D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331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2DDB3-CF75-4161-A238-0082A13B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504</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Δ.Π.Θ.</Company>
  <LinksUpToDate>false</LinksUpToDate>
  <CharactersWithSpaces>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cp:lastModifiedBy>
  <cp:revision>2</cp:revision>
  <dcterms:created xsi:type="dcterms:W3CDTF">2019-03-05T16:02:00Z</dcterms:created>
  <dcterms:modified xsi:type="dcterms:W3CDTF">2019-03-05T16:02:00Z</dcterms:modified>
</cp:coreProperties>
</file>