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A743" w14:textId="1D4CB8F9" w:rsidR="006434F0" w:rsidRPr="00AF5822" w:rsidRDefault="006434F0">
      <w:pPr>
        <w:rPr>
          <w:lang w:val="la-Latn"/>
        </w:rPr>
      </w:pPr>
    </w:p>
    <w:p w14:paraId="5B24B512" w14:textId="2A434BF5" w:rsidR="006434F0" w:rsidRPr="00AF5822" w:rsidRDefault="006434F0" w:rsidP="006434F0">
      <w:pPr>
        <w:jc w:val="both"/>
        <w:rPr>
          <w:lang w:val="la-Lat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798"/>
        <w:gridCol w:w="1957"/>
        <w:gridCol w:w="3691"/>
        <w:gridCol w:w="1190"/>
      </w:tblGrid>
      <w:tr w:rsidR="00AF5822" w:rsidRPr="00AF5822" w14:paraId="5EB7C430" w14:textId="5EA6DB39" w:rsidTr="00E314A4">
        <w:tc>
          <w:tcPr>
            <w:tcW w:w="670" w:type="dxa"/>
          </w:tcPr>
          <w:p w14:paraId="25F20F1D" w14:textId="77777777" w:rsidR="00AF5822" w:rsidRPr="00AF5822" w:rsidRDefault="00AF5822" w:rsidP="001558F6">
            <w:pPr>
              <w:jc w:val="both"/>
              <w:rPr>
                <w:b/>
                <w:lang w:val="la-Latn"/>
              </w:rPr>
            </w:pPr>
            <w:r w:rsidRPr="00AF5822">
              <w:rPr>
                <w:b/>
                <w:lang w:val="la-Latn"/>
              </w:rPr>
              <w:t>Α/Α</w:t>
            </w:r>
          </w:p>
        </w:tc>
        <w:tc>
          <w:tcPr>
            <w:tcW w:w="801" w:type="dxa"/>
          </w:tcPr>
          <w:p w14:paraId="523A92CB" w14:textId="77777777" w:rsidR="00AF5822" w:rsidRPr="00AF5822" w:rsidRDefault="00AF5822" w:rsidP="001558F6">
            <w:pPr>
              <w:rPr>
                <w:b/>
                <w:lang w:val="la-Latn"/>
              </w:rPr>
            </w:pPr>
            <w:r w:rsidRPr="00AF5822">
              <w:rPr>
                <w:b/>
                <w:lang w:val="la-Latn"/>
              </w:rPr>
              <w:t>ΑΕΜ</w:t>
            </w:r>
          </w:p>
        </w:tc>
        <w:tc>
          <w:tcPr>
            <w:tcW w:w="2068" w:type="dxa"/>
          </w:tcPr>
          <w:p w14:paraId="2C1E459F" w14:textId="58AE3593" w:rsidR="00AF5822" w:rsidRPr="00AF5822" w:rsidRDefault="00AF5822" w:rsidP="001558F6">
            <w:pPr>
              <w:jc w:val="center"/>
              <w:rPr>
                <w:b/>
                <w:lang w:val="la-Latn"/>
              </w:rPr>
            </w:pPr>
            <w:r w:rsidRPr="00AF5822">
              <w:rPr>
                <w:b/>
                <w:lang w:val="la-Latn"/>
              </w:rPr>
              <w:t>ΣΥΝΟΛΟ ΜΟΡΙΩΝ</w:t>
            </w:r>
          </w:p>
        </w:tc>
        <w:tc>
          <w:tcPr>
            <w:tcW w:w="3969" w:type="dxa"/>
          </w:tcPr>
          <w:p w14:paraId="2061B05E" w14:textId="7C3E1481" w:rsidR="00AF5822" w:rsidRPr="00AF5822" w:rsidRDefault="00AF5822" w:rsidP="001558F6">
            <w:pPr>
              <w:jc w:val="center"/>
              <w:rPr>
                <w:b/>
                <w:lang w:val="la-Latn"/>
              </w:rPr>
            </w:pPr>
            <w:r w:rsidRPr="00AF5822">
              <w:rPr>
                <w:b/>
                <w:lang w:val="la-Latn"/>
              </w:rPr>
              <w:t>ΠΑΝ/ΜΙΟ ΥΠΟΔΟΧΗΣ</w:t>
            </w:r>
          </w:p>
        </w:tc>
        <w:tc>
          <w:tcPr>
            <w:tcW w:w="788" w:type="dxa"/>
          </w:tcPr>
          <w:p w14:paraId="42350AB3" w14:textId="1898392D" w:rsidR="00AF5822" w:rsidRPr="00AF5822" w:rsidRDefault="00AF5822" w:rsidP="001558F6">
            <w:pPr>
              <w:jc w:val="center"/>
              <w:rPr>
                <w:b/>
              </w:rPr>
            </w:pPr>
            <w:r>
              <w:rPr>
                <w:b/>
              </w:rPr>
              <w:t>ΕΞΑΜΗΝΟ</w:t>
            </w:r>
          </w:p>
        </w:tc>
      </w:tr>
      <w:tr w:rsidR="00AF5822" w:rsidRPr="00AF5822" w14:paraId="24D727F1" w14:textId="07E84B93" w:rsidTr="00E314A4">
        <w:tc>
          <w:tcPr>
            <w:tcW w:w="670" w:type="dxa"/>
          </w:tcPr>
          <w:p w14:paraId="4AEE4E90" w14:textId="77777777" w:rsidR="00AF5822" w:rsidRPr="00AF5822" w:rsidRDefault="00AF5822" w:rsidP="001558F6">
            <w:pPr>
              <w:jc w:val="center"/>
              <w:rPr>
                <w:bCs/>
                <w:lang w:val="la-Latn"/>
              </w:rPr>
            </w:pPr>
            <w:r w:rsidRPr="00AF5822">
              <w:rPr>
                <w:bCs/>
                <w:lang w:val="la-Latn"/>
              </w:rPr>
              <w:t>1</w:t>
            </w:r>
          </w:p>
        </w:tc>
        <w:tc>
          <w:tcPr>
            <w:tcW w:w="801" w:type="dxa"/>
          </w:tcPr>
          <w:p w14:paraId="3348BE15" w14:textId="66E0C767" w:rsidR="00AF5822" w:rsidRPr="00AF5822" w:rsidRDefault="00AF5822" w:rsidP="001558F6">
            <w:pPr>
              <w:rPr>
                <w:bCs/>
                <w:lang w:val="la-Latn"/>
              </w:rPr>
            </w:pPr>
            <w:r w:rsidRPr="00AF5822">
              <w:rPr>
                <w:bCs/>
                <w:lang w:val="la-Latn"/>
              </w:rPr>
              <w:t>4129</w:t>
            </w:r>
          </w:p>
        </w:tc>
        <w:tc>
          <w:tcPr>
            <w:tcW w:w="2068" w:type="dxa"/>
          </w:tcPr>
          <w:p w14:paraId="08B10852" w14:textId="77777777" w:rsidR="00AF5822" w:rsidRPr="00AF5822" w:rsidRDefault="00AF5822" w:rsidP="001558F6">
            <w:pPr>
              <w:jc w:val="center"/>
              <w:rPr>
                <w:bCs/>
                <w:lang w:val="la-Latn"/>
              </w:rPr>
            </w:pPr>
            <w:r w:rsidRPr="00AF5822">
              <w:rPr>
                <w:bCs/>
                <w:lang w:val="la-Latn"/>
              </w:rPr>
              <w:t>62.20</w:t>
            </w:r>
          </w:p>
        </w:tc>
        <w:tc>
          <w:tcPr>
            <w:tcW w:w="3969" w:type="dxa"/>
          </w:tcPr>
          <w:p w14:paraId="0A98D95B" w14:textId="7BB23399" w:rsidR="00AF5822" w:rsidRPr="00AF5822" w:rsidRDefault="00AF5822" w:rsidP="001558F6">
            <w:pPr>
              <w:jc w:val="center"/>
              <w:rPr>
                <w:bCs/>
                <w:lang w:val="la-Latn"/>
              </w:rPr>
            </w:pPr>
            <w:r w:rsidRPr="00AF5822">
              <w:rPr>
                <w:bCs/>
                <w:lang w:val="la-Latn"/>
              </w:rPr>
              <w:t>University of Bucharest</w:t>
            </w:r>
          </w:p>
        </w:tc>
        <w:tc>
          <w:tcPr>
            <w:tcW w:w="788" w:type="dxa"/>
          </w:tcPr>
          <w:p w14:paraId="75A7F202" w14:textId="3AF62780" w:rsidR="00AF5822" w:rsidRPr="00AF5822" w:rsidRDefault="00AF5822" w:rsidP="001558F6">
            <w:pPr>
              <w:jc w:val="center"/>
              <w:rPr>
                <w:bCs/>
              </w:rPr>
            </w:pPr>
            <w:r>
              <w:rPr>
                <w:bCs/>
              </w:rPr>
              <w:t>Χειμερινό</w:t>
            </w:r>
          </w:p>
        </w:tc>
      </w:tr>
      <w:tr w:rsidR="00AF5822" w:rsidRPr="00AF5822" w14:paraId="37BFBD38" w14:textId="46FC2BFD" w:rsidTr="00E314A4">
        <w:tc>
          <w:tcPr>
            <w:tcW w:w="670" w:type="dxa"/>
          </w:tcPr>
          <w:p w14:paraId="6D23FEA6" w14:textId="77777777" w:rsidR="00AF5822" w:rsidRPr="00AF5822" w:rsidRDefault="00AF5822" w:rsidP="001558F6">
            <w:pPr>
              <w:jc w:val="center"/>
              <w:rPr>
                <w:lang w:val="la-Latn"/>
              </w:rPr>
            </w:pPr>
            <w:r w:rsidRPr="00AF5822">
              <w:rPr>
                <w:lang w:val="la-Latn"/>
              </w:rPr>
              <w:t>2</w:t>
            </w:r>
          </w:p>
        </w:tc>
        <w:tc>
          <w:tcPr>
            <w:tcW w:w="801" w:type="dxa"/>
          </w:tcPr>
          <w:p w14:paraId="18ED05B1" w14:textId="0C51A2C5" w:rsidR="00AF5822" w:rsidRPr="00AF5822" w:rsidRDefault="00AF5822" w:rsidP="001558F6">
            <w:pPr>
              <w:jc w:val="both"/>
              <w:rPr>
                <w:lang w:val="la-Latn"/>
              </w:rPr>
            </w:pPr>
            <w:r w:rsidRPr="00AF5822">
              <w:rPr>
                <w:lang w:val="la-Latn"/>
              </w:rPr>
              <w:t xml:space="preserve">4159 </w:t>
            </w:r>
          </w:p>
        </w:tc>
        <w:tc>
          <w:tcPr>
            <w:tcW w:w="2068" w:type="dxa"/>
          </w:tcPr>
          <w:p w14:paraId="5800139E" w14:textId="77777777" w:rsidR="00AF5822" w:rsidRPr="00AF5822" w:rsidRDefault="00AF5822" w:rsidP="001558F6">
            <w:pPr>
              <w:jc w:val="center"/>
              <w:rPr>
                <w:lang w:val="la-Latn"/>
              </w:rPr>
            </w:pPr>
            <w:r w:rsidRPr="00AF5822">
              <w:rPr>
                <w:lang w:val="la-Latn"/>
              </w:rPr>
              <w:t>56.08</w:t>
            </w:r>
          </w:p>
        </w:tc>
        <w:tc>
          <w:tcPr>
            <w:tcW w:w="3969" w:type="dxa"/>
          </w:tcPr>
          <w:p w14:paraId="15FD76B5" w14:textId="35ABE556" w:rsidR="00AF5822" w:rsidRPr="00AF5822" w:rsidRDefault="00AF5822" w:rsidP="001558F6">
            <w:pPr>
              <w:jc w:val="center"/>
              <w:rPr>
                <w:lang w:val="la-Latn"/>
              </w:rPr>
            </w:pPr>
            <w:r w:rsidRPr="00AF5822">
              <w:rPr>
                <w:lang w:val="la-Latn"/>
              </w:rPr>
              <w:t>Autonoma University of Barcelona</w:t>
            </w:r>
          </w:p>
        </w:tc>
        <w:tc>
          <w:tcPr>
            <w:tcW w:w="788" w:type="dxa"/>
          </w:tcPr>
          <w:p w14:paraId="53306D17" w14:textId="5A5849FF" w:rsidR="00AF5822" w:rsidRPr="00AF5822" w:rsidRDefault="00AF5822" w:rsidP="001558F6">
            <w:pPr>
              <w:jc w:val="center"/>
            </w:pPr>
            <w:r>
              <w:t>Εαρινό</w:t>
            </w:r>
          </w:p>
        </w:tc>
      </w:tr>
      <w:tr w:rsidR="00AF5822" w:rsidRPr="00AF5822" w14:paraId="70FE2DA7" w14:textId="03D5DF94" w:rsidTr="00E314A4">
        <w:trPr>
          <w:trHeight w:val="665"/>
        </w:trPr>
        <w:tc>
          <w:tcPr>
            <w:tcW w:w="670" w:type="dxa"/>
          </w:tcPr>
          <w:p w14:paraId="51CAE16A" w14:textId="77777777" w:rsidR="00AF5822" w:rsidRPr="00AF5822" w:rsidRDefault="00AF5822" w:rsidP="001558F6">
            <w:pPr>
              <w:jc w:val="center"/>
              <w:rPr>
                <w:lang w:val="la-Latn"/>
              </w:rPr>
            </w:pPr>
            <w:r w:rsidRPr="00AF5822">
              <w:rPr>
                <w:lang w:val="la-Latn"/>
              </w:rPr>
              <w:t>3</w:t>
            </w:r>
          </w:p>
        </w:tc>
        <w:tc>
          <w:tcPr>
            <w:tcW w:w="801" w:type="dxa"/>
          </w:tcPr>
          <w:p w14:paraId="6F3671B4" w14:textId="752CE675" w:rsidR="00AF5822" w:rsidRPr="00AF5822" w:rsidRDefault="00AF5822" w:rsidP="001558F6">
            <w:pPr>
              <w:jc w:val="both"/>
              <w:rPr>
                <w:lang w:val="la-Latn"/>
              </w:rPr>
            </w:pPr>
            <w:r w:rsidRPr="00AF5822">
              <w:rPr>
                <w:lang w:val="la-Latn"/>
              </w:rPr>
              <w:t>3266</w:t>
            </w:r>
          </w:p>
        </w:tc>
        <w:tc>
          <w:tcPr>
            <w:tcW w:w="2068" w:type="dxa"/>
          </w:tcPr>
          <w:p w14:paraId="16B4EA33" w14:textId="77777777" w:rsidR="00AF5822" w:rsidRPr="00AF5822" w:rsidRDefault="00AF5822" w:rsidP="001558F6">
            <w:pPr>
              <w:jc w:val="center"/>
              <w:rPr>
                <w:lang w:val="la-Latn"/>
              </w:rPr>
            </w:pPr>
            <w:r w:rsidRPr="00AF5822">
              <w:rPr>
                <w:lang w:val="la-Latn"/>
              </w:rPr>
              <w:t>47.80</w:t>
            </w:r>
          </w:p>
        </w:tc>
        <w:tc>
          <w:tcPr>
            <w:tcW w:w="3969" w:type="dxa"/>
          </w:tcPr>
          <w:p w14:paraId="358957E8" w14:textId="25BE522D" w:rsidR="00AF5822" w:rsidRPr="00AF5822" w:rsidRDefault="00AF5822" w:rsidP="001558F6">
            <w:pPr>
              <w:jc w:val="center"/>
              <w:rPr>
                <w:lang w:val="la-Latn"/>
              </w:rPr>
            </w:pPr>
            <w:r w:rsidRPr="00AF5822">
              <w:rPr>
                <w:lang w:val="la-Latn"/>
              </w:rPr>
              <w:t>Ludwig-Maximilians-Universität München</w:t>
            </w:r>
          </w:p>
        </w:tc>
        <w:tc>
          <w:tcPr>
            <w:tcW w:w="788" w:type="dxa"/>
          </w:tcPr>
          <w:p w14:paraId="3EEEEA89" w14:textId="68D35CFF" w:rsidR="00AF5822" w:rsidRPr="00AF5822" w:rsidRDefault="00AF5822" w:rsidP="001558F6">
            <w:pPr>
              <w:jc w:val="center"/>
              <w:rPr>
                <w:lang w:val="la-Latn"/>
              </w:rPr>
            </w:pPr>
            <w:r>
              <w:t>Εαρινό</w:t>
            </w:r>
          </w:p>
        </w:tc>
      </w:tr>
      <w:tr w:rsidR="00AF5822" w:rsidRPr="00AF5822" w14:paraId="1AE9EE39" w14:textId="6EA86554" w:rsidTr="00E314A4">
        <w:tc>
          <w:tcPr>
            <w:tcW w:w="670" w:type="dxa"/>
          </w:tcPr>
          <w:p w14:paraId="622A5FB8" w14:textId="77777777" w:rsidR="00AF5822" w:rsidRPr="00AF5822" w:rsidRDefault="00AF5822" w:rsidP="001558F6">
            <w:pPr>
              <w:jc w:val="center"/>
              <w:rPr>
                <w:lang w:val="la-Latn"/>
              </w:rPr>
            </w:pPr>
            <w:r w:rsidRPr="00AF5822">
              <w:rPr>
                <w:lang w:val="la-Latn"/>
              </w:rPr>
              <w:t>4</w:t>
            </w:r>
          </w:p>
        </w:tc>
        <w:tc>
          <w:tcPr>
            <w:tcW w:w="801" w:type="dxa"/>
          </w:tcPr>
          <w:p w14:paraId="0EA70005" w14:textId="598D7621" w:rsidR="00AF5822" w:rsidRPr="00AF5822" w:rsidRDefault="00AF5822" w:rsidP="001558F6">
            <w:pPr>
              <w:jc w:val="both"/>
              <w:rPr>
                <w:lang w:val="la-Latn"/>
              </w:rPr>
            </w:pPr>
            <w:r w:rsidRPr="00AF5822">
              <w:rPr>
                <w:lang w:val="la-Latn"/>
              </w:rPr>
              <w:t>3157</w:t>
            </w:r>
          </w:p>
        </w:tc>
        <w:tc>
          <w:tcPr>
            <w:tcW w:w="2068" w:type="dxa"/>
          </w:tcPr>
          <w:p w14:paraId="37B8820E" w14:textId="77777777" w:rsidR="00AF5822" w:rsidRPr="00AF5822" w:rsidRDefault="00AF5822" w:rsidP="001558F6">
            <w:pPr>
              <w:jc w:val="center"/>
              <w:rPr>
                <w:lang w:val="la-Latn"/>
              </w:rPr>
            </w:pPr>
            <w:r w:rsidRPr="00AF5822">
              <w:rPr>
                <w:lang w:val="la-Latn"/>
              </w:rPr>
              <w:t>35.52</w:t>
            </w:r>
          </w:p>
        </w:tc>
        <w:tc>
          <w:tcPr>
            <w:tcW w:w="3969" w:type="dxa"/>
          </w:tcPr>
          <w:p w14:paraId="3C621C71" w14:textId="7CC6C1D8" w:rsidR="00AF5822" w:rsidRPr="00AF5822" w:rsidRDefault="00AF5822" w:rsidP="001558F6">
            <w:pPr>
              <w:jc w:val="center"/>
              <w:rPr>
                <w:lang w:val="la-Latn"/>
              </w:rPr>
            </w:pPr>
            <w:r w:rsidRPr="00AF5822">
              <w:rPr>
                <w:lang w:val="la-Latn"/>
              </w:rPr>
              <w:t>Universität des Saarlandes</w:t>
            </w:r>
          </w:p>
        </w:tc>
        <w:tc>
          <w:tcPr>
            <w:tcW w:w="788" w:type="dxa"/>
          </w:tcPr>
          <w:p w14:paraId="4D44465E" w14:textId="0FA39D5F" w:rsidR="00AF5822" w:rsidRPr="00AF5822" w:rsidRDefault="00AF5822" w:rsidP="001558F6">
            <w:pPr>
              <w:jc w:val="center"/>
              <w:rPr>
                <w:lang w:val="la-Latn"/>
              </w:rPr>
            </w:pPr>
            <w:r>
              <w:t>Εαρινό</w:t>
            </w:r>
          </w:p>
        </w:tc>
      </w:tr>
      <w:tr w:rsidR="00AF5822" w:rsidRPr="00AF5822" w14:paraId="4335D969" w14:textId="4F4C71EB" w:rsidTr="00E314A4">
        <w:tc>
          <w:tcPr>
            <w:tcW w:w="670" w:type="dxa"/>
          </w:tcPr>
          <w:p w14:paraId="1B64CC03" w14:textId="77777777" w:rsidR="00AF5822" w:rsidRPr="00AF5822" w:rsidRDefault="00AF5822" w:rsidP="001558F6">
            <w:pPr>
              <w:jc w:val="center"/>
              <w:rPr>
                <w:lang w:val="la-Latn"/>
              </w:rPr>
            </w:pPr>
            <w:r w:rsidRPr="00AF5822">
              <w:rPr>
                <w:lang w:val="la-Latn"/>
              </w:rPr>
              <w:t>5</w:t>
            </w:r>
          </w:p>
        </w:tc>
        <w:tc>
          <w:tcPr>
            <w:tcW w:w="801" w:type="dxa"/>
          </w:tcPr>
          <w:p w14:paraId="04F357A0" w14:textId="24C823FF" w:rsidR="00AF5822" w:rsidRPr="00AF5822" w:rsidRDefault="00701063" w:rsidP="001558F6">
            <w:pPr>
              <w:jc w:val="both"/>
              <w:rPr>
                <w:lang w:val="la-Latn"/>
              </w:rPr>
            </w:pPr>
            <w:r>
              <w:t>58210</w:t>
            </w:r>
          </w:p>
        </w:tc>
        <w:tc>
          <w:tcPr>
            <w:tcW w:w="2068" w:type="dxa"/>
          </w:tcPr>
          <w:p w14:paraId="06754203" w14:textId="77777777" w:rsidR="00AF5822" w:rsidRPr="00AF5822" w:rsidRDefault="00AF5822" w:rsidP="001558F6">
            <w:pPr>
              <w:jc w:val="center"/>
              <w:rPr>
                <w:lang w:val="la-Latn"/>
              </w:rPr>
            </w:pPr>
            <w:r w:rsidRPr="00AF5822">
              <w:rPr>
                <w:lang w:val="la-Latn"/>
              </w:rPr>
              <w:t>30.00</w:t>
            </w:r>
          </w:p>
        </w:tc>
        <w:tc>
          <w:tcPr>
            <w:tcW w:w="3969" w:type="dxa"/>
          </w:tcPr>
          <w:p w14:paraId="5B7218FF" w14:textId="0B369367" w:rsidR="00AF5822" w:rsidRPr="00AF5822" w:rsidRDefault="00AF5822" w:rsidP="001558F6">
            <w:pPr>
              <w:jc w:val="center"/>
              <w:rPr>
                <w:lang w:val="la-Latn"/>
              </w:rPr>
            </w:pPr>
            <w:r w:rsidRPr="00AF5822">
              <w:rPr>
                <w:lang w:val="la-Latn"/>
              </w:rPr>
              <w:t>Universität Innsbruck</w:t>
            </w:r>
          </w:p>
        </w:tc>
        <w:tc>
          <w:tcPr>
            <w:tcW w:w="788" w:type="dxa"/>
          </w:tcPr>
          <w:p w14:paraId="42BB222E" w14:textId="560982FF" w:rsidR="00AF5822" w:rsidRPr="00AF5822" w:rsidRDefault="00AF5822" w:rsidP="001558F6">
            <w:pPr>
              <w:jc w:val="center"/>
              <w:rPr>
                <w:lang w:val="la-Latn"/>
              </w:rPr>
            </w:pPr>
            <w:r>
              <w:t>Εαρινό</w:t>
            </w:r>
          </w:p>
        </w:tc>
      </w:tr>
    </w:tbl>
    <w:p w14:paraId="72C5B65D" w14:textId="77777777" w:rsidR="006434F0" w:rsidRPr="00AF5822" w:rsidRDefault="006434F0" w:rsidP="006434F0">
      <w:pPr>
        <w:jc w:val="both"/>
        <w:rPr>
          <w:lang w:val="la-Latn"/>
        </w:rPr>
      </w:pPr>
    </w:p>
    <w:sectPr w:rsidR="006434F0" w:rsidRPr="00AF5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F0"/>
    <w:rsid w:val="0059196A"/>
    <w:rsid w:val="006434F0"/>
    <w:rsid w:val="00701063"/>
    <w:rsid w:val="007C2720"/>
    <w:rsid w:val="00AF5822"/>
    <w:rsid w:val="00E314A4"/>
    <w:rsid w:val="00E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CFDA"/>
  <w15:chartTrackingRefBased/>
  <w15:docId w15:val="{A7F3CDE1-F1F0-4B3C-BFA2-C8A84571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4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43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Μαστρογιάννη</dc:creator>
  <cp:keywords/>
  <dc:description/>
  <cp:lastModifiedBy>Άννα Μαστρογιάννη</cp:lastModifiedBy>
  <cp:revision>4</cp:revision>
  <dcterms:created xsi:type="dcterms:W3CDTF">2020-06-25T15:27:00Z</dcterms:created>
  <dcterms:modified xsi:type="dcterms:W3CDTF">2020-06-26T12:39:00Z</dcterms:modified>
</cp:coreProperties>
</file>